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C56E" w14:textId="77777777" w:rsidR="00DF2316" w:rsidRPr="008349B4" w:rsidRDefault="00DF2316" w:rsidP="00DF2316">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p>
    <w:p w14:paraId="2611B4C0" w14:textId="4E2203BC" w:rsidR="00DF2316" w:rsidRPr="008349B4" w:rsidRDefault="00DF2316" w:rsidP="0008337F">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r w:rsidRPr="008349B4">
        <w:rPr>
          <w:rFonts w:ascii="Times New Roman" w:hAnsi="Times New Roman" w:cs="Times New Roman"/>
          <w:sz w:val="24"/>
          <w:szCs w:val="24"/>
        </w:rPr>
        <w:t>Bill No.</w:t>
      </w:r>
      <w:r w:rsidR="002D1C37">
        <w:rPr>
          <w:rFonts w:ascii="Times New Roman" w:hAnsi="Times New Roman" w:cs="Times New Roman"/>
          <w:sz w:val="24"/>
          <w:szCs w:val="24"/>
        </w:rPr>
        <w:t>31 - 2018</w:t>
      </w:r>
    </w:p>
    <w:p w14:paraId="104FEE8A" w14:textId="77777777" w:rsidR="00DF2316" w:rsidRPr="008349B4" w:rsidRDefault="00DF2316" w:rsidP="00DF2316">
      <w:pPr>
        <w:tabs>
          <w:tab w:val="left" w:pos="464"/>
          <w:tab w:val="left" w:pos="720"/>
          <w:tab w:val="left" w:pos="1440"/>
          <w:tab w:val="left" w:pos="2160"/>
          <w:tab w:val="left" w:pos="2880"/>
          <w:tab w:val="left" w:pos="3600"/>
          <w:tab w:val="left" w:pos="4320"/>
          <w:tab w:val="left" w:pos="5040"/>
          <w:tab w:val="left" w:pos="5760"/>
        </w:tabs>
        <w:ind w:left="1440"/>
        <w:jc w:val="both"/>
        <w:rPr>
          <w:rFonts w:ascii="Times New Roman" w:hAnsi="Times New Roman" w:cs="Times New Roman"/>
          <w:sz w:val="24"/>
          <w:szCs w:val="24"/>
        </w:rPr>
      </w:pPr>
    </w:p>
    <w:p w14:paraId="657ECDDE" w14:textId="77777777" w:rsidR="00DF2316" w:rsidRPr="008349B4" w:rsidRDefault="00DF2316" w:rsidP="00DF2316">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proofErr w:type="gramStart"/>
      <w:r w:rsidRPr="008349B4">
        <w:rPr>
          <w:rFonts w:ascii="Times New Roman" w:hAnsi="Times New Roman" w:cs="Times New Roman"/>
          <w:b/>
          <w:sz w:val="24"/>
          <w:szCs w:val="24"/>
        </w:rPr>
        <w:t>ORDINANCE NO.</w:t>
      </w:r>
      <w:proofErr w:type="gramEnd"/>
      <w:r w:rsidRPr="008349B4">
        <w:rPr>
          <w:rFonts w:ascii="Times New Roman" w:hAnsi="Times New Roman" w:cs="Times New Roman"/>
          <w:b/>
          <w:sz w:val="24"/>
          <w:szCs w:val="24"/>
        </w:rPr>
        <w:t xml:space="preserve"> ______</w:t>
      </w:r>
    </w:p>
    <w:p w14:paraId="4CAC9E28" w14:textId="77777777" w:rsidR="00DF2316" w:rsidRPr="008349B4" w:rsidRDefault="00DF2316" w:rsidP="00DF2316">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p>
    <w:p w14:paraId="153C3C93" w14:textId="68186F11" w:rsidR="00DF2316" w:rsidRPr="008349B4" w:rsidRDefault="00DF2316" w:rsidP="00DF2316">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sz w:val="24"/>
          <w:szCs w:val="24"/>
        </w:rPr>
      </w:pPr>
      <w:r w:rsidRPr="008349B4">
        <w:rPr>
          <w:rFonts w:ascii="Times New Roman" w:hAnsi="Times New Roman" w:cs="Times New Roman"/>
          <w:sz w:val="24"/>
          <w:szCs w:val="24"/>
        </w:rPr>
        <w:t>AN ORDINANCE OF THE CITY OF BETHLEHEM, COUNTIES OF LEHIGH AND NORTHAMPTON, COMMONWEALTH OF PENNSYLVANIA, REPEALING AND REPLACING ARTICLE 717 OF THE CODIFIED ORDINANCES OF THE CITY OF BETHLEHEM, TITLED “NOISES”</w:t>
      </w:r>
      <w:r w:rsidRPr="008349B4">
        <w:rPr>
          <w:rFonts w:ascii="Times New Roman" w:eastAsia="Arial Unicode MS" w:hAnsi="Times New Roman" w:cs="Times New Roman"/>
          <w:sz w:val="24"/>
          <w:szCs w:val="24"/>
        </w:rPr>
        <w:br/>
      </w:r>
    </w:p>
    <w:p w14:paraId="42EC974A" w14:textId="77777777" w:rsidR="00DF2316" w:rsidRPr="008349B4" w:rsidRDefault="00DF2316" w:rsidP="00DF2316">
      <w:pPr>
        <w:pStyle w:val="NoSpacing"/>
        <w:jc w:val="both"/>
        <w:rPr>
          <w:rFonts w:ascii="Times New Roman" w:eastAsia="Arial Narrow" w:hAnsi="Times New Roman" w:cs="Times New Roman"/>
          <w:color w:val="auto"/>
          <w:spacing w:val="-1"/>
          <w:sz w:val="24"/>
          <w:szCs w:val="24"/>
          <w:u w:color="444444"/>
        </w:rPr>
      </w:pPr>
      <w:r w:rsidRPr="008349B4">
        <w:rPr>
          <w:rFonts w:ascii="Times New Roman" w:eastAsia="Arial Narrow" w:hAnsi="Times New Roman" w:cs="Times New Roman"/>
          <w:color w:val="auto"/>
          <w:spacing w:val="-1"/>
          <w:sz w:val="24"/>
          <w:szCs w:val="24"/>
          <w:u w:color="444444"/>
        </w:rPr>
        <w:t>THE COUNCIL OF THE CITY OF BETHLEHEM HEREBY ORDAINS AS FOLLOWS:</w:t>
      </w:r>
    </w:p>
    <w:p w14:paraId="0974BB17" w14:textId="77777777" w:rsidR="00DF2316" w:rsidRPr="008349B4" w:rsidRDefault="00DF2316" w:rsidP="00DF2316">
      <w:pPr>
        <w:pStyle w:val="NoSpacing"/>
        <w:jc w:val="both"/>
        <w:rPr>
          <w:rFonts w:ascii="Times New Roman" w:eastAsia="Arial Narrow" w:hAnsi="Times New Roman" w:cs="Times New Roman"/>
          <w:color w:val="auto"/>
          <w:spacing w:val="-1"/>
          <w:sz w:val="24"/>
          <w:szCs w:val="24"/>
          <w:u w:color="444444"/>
        </w:rPr>
      </w:pPr>
    </w:p>
    <w:p w14:paraId="5E3A2696" w14:textId="67F97178" w:rsidR="00DF2316" w:rsidRPr="008349B4" w:rsidRDefault="00DF2316" w:rsidP="00DF2316">
      <w:pPr>
        <w:pStyle w:val="NoSpacing"/>
        <w:jc w:val="both"/>
        <w:rPr>
          <w:rFonts w:ascii="Times New Roman" w:eastAsia="Arial Narrow" w:hAnsi="Times New Roman" w:cs="Times New Roman"/>
          <w:color w:val="auto"/>
          <w:spacing w:val="-1"/>
          <w:sz w:val="24"/>
          <w:szCs w:val="24"/>
          <w:u w:color="444444"/>
        </w:rPr>
      </w:pPr>
      <w:r w:rsidRPr="008349B4">
        <w:rPr>
          <w:rFonts w:ascii="Times New Roman" w:eastAsia="Arial Narrow" w:hAnsi="Times New Roman" w:cs="Times New Roman"/>
          <w:color w:val="auto"/>
          <w:spacing w:val="-1"/>
          <w:sz w:val="24"/>
          <w:szCs w:val="24"/>
          <w:u w:color="444444"/>
        </w:rPr>
        <w:t>SECTION 1:</w:t>
      </w:r>
      <w:r w:rsidRPr="008349B4">
        <w:rPr>
          <w:rFonts w:ascii="Times New Roman" w:eastAsia="Arial Narrow" w:hAnsi="Times New Roman" w:cs="Times New Roman"/>
          <w:color w:val="auto"/>
          <w:spacing w:val="-1"/>
          <w:sz w:val="24"/>
          <w:szCs w:val="24"/>
          <w:u w:color="444444"/>
        </w:rPr>
        <w:tab/>
        <w:t>Article 717 of the Codified Ordinances of the City of Bethlehem, titled “Noises”, is hereby repealed in its entirety and shall be replaced pursuant to Section 2 of this Ordinance:</w:t>
      </w:r>
    </w:p>
    <w:p w14:paraId="6782E6A0" w14:textId="77777777" w:rsidR="00DF2316" w:rsidRPr="008349B4" w:rsidRDefault="00DF2316" w:rsidP="00DF2316">
      <w:pPr>
        <w:pStyle w:val="NoSpacing"/>
        <w:jc w:val="both"/>
        <w:rPr>
          <w:rFonts w:ascii="Times New Roman" w:eastAsia="Arial Narrow" w:hAnsi="Times New Roman" w:cs="Times New Roman"/>
          <w:color w:val="auto"/>
          <w:spacing w:val="-1"/>
          <w:sz w:val="24"/>
          <w:szCs w:val="24"/>
          <w:u w:color="444444"/>
        </w:rPr>
      </w:pPr>
    </w:p>
    <w:p w14:paraId="23D686C1" w14:textId="79B863E6" w:rsidR="00DF2316" w:rsidRPr="008349B4" w:rsidRDefault="00DF2316" w:rsidP="00DF2316">
      <w:pPr>
        <w:pStyle w:val="NoSpacing"/>
        <w:jc w:val="both"/>
        <w:rPr>
          <w:rFonts w:ascii="Times New Roman" w:eastAsia="Arial Narrow" w:hAnsi="Times New Roman" w:cs="Times New Roman"/>
          <w:color w:val="auto"/>
          <w:spacing w:val="-1"/>
          <w:sz w:val="24"/>
          <w:szCs w:val="24"/>
          <w:u w:color="444444"/>
        </w:rPr>
      </w:pPr>
      <w:r w:rsidRPr="008349B4">
        <w:rPr>
          <w:rFonts w:ascii="Times New Roman" w:eastAsia="Arial Narrow" w:hAnsi="Times New Roman" w:cs="Times New Roman"/>
          <w:color w:val="auto"/>
          <w:spacing w:val="-1"/>
          <w:sz w:val="24"/>
          <w:szCs w:val="24"/>
          <w:u w:color="444444"/>
        </w:rPr>
        <w:t>SECTION 2: Article 717 of the Codified Ordinances of the City of Bethlehem, titled “Noises” is hereby established and shall read as follows:</w:t>
      </w:r>
    </w:p>
    <w:p w14:paraId="77E74266" w14:textId="77777777" w:rsidR="00DF2316" w:rsidRPr="008349B4" w:rsidRDefault="00DF2316" w:rsidP="00DF2316">
      <w:pPr>
        <w:pStyle w:val="NoSpacing"/>
        <w:jc w:val="both"/>
        <w:rPr>
          <w:rFonts w:ascii="Times New Roman" w:eastAsia="Arial Narrow" w:hAnsi="Times New Roman" w:cs="Times New Roman"/>
          <w:color w:val="auto"/>
          <w:spacing w:val="-1"/>
          <w:sz w:val="24"/>
          <w:szCs w:val="24"/>
          <w:u w:color="444444"/>
        </w:rPr>
      </w:pPr>
    </w:p>
    <w:p w14:paraId="0FB816DB" w14:textId="77777777" w:rsidR="00110AFE" w:rsidRPr="008349B4" w:rsidRDefault="00955AFB" w:rsidP="00955AFB">
      <w:pPr>
        <w:autoSpaceDE w:val="0"/>
        <w:autoSpaceDN w:val="0"/>
        <w:adjustRightInd w:val="0"/>
        <w:contextualSpacing/>
        <w:jc w:val="center"/>
        <w:rPr>
          <w:rFonts w:ascii="Times New Roman" w:hAnsi="Times New Roman" w:cs="Times New Roman"/>
          <w:b/>
          <w:sz w:val="24"/>
          <w:szCs w:val="24"/>
        </w:rPr>
      </w:pPr>
      <w:r w:rsidRPr="008349B4">
        <w:rPr>
          <w:rFonts w:ascii="Times New Roman" w:hAnsi="Times New Roman" w:cs="Times New Roman"/>
          <w:b/>
          <w:sz w:val="24"/>
          <w:szCs w:val="24"/>
        </w:rPr>
        <w:t>ARTICLE 717</w:t>
      </w:r>
    </w:p>
    <w:p w14:paraId="31DD6BC3" w14:textId="167BDF66" w:rsidR="00DF2316" w:rsidRPr="008349B4" w:rsidRDefault="00DF2316" w:rsidP="00955AFB">
      <w:pPr>
        <w:autoSpaceDE w:val="0"/>
        <w:autoSpaceDN w:val="0"/>
        <w:adjustRightInd w:val="0"/>
        <w:contextualSpacing/>
        <w:jc w:val="center"/>
        <w:rPr>
          <w:rFonts w:ascii="Times New Roman" w:hAnsi="Times New Roman" w:cs="Times New Roman"/>
          <w:b/>
          <w:sz w:val="24"/>
          <w:szCs w:val="24"/>
        </w:rPr>
      </w:pPr>
      <w:r w:rsidRPr="008349B4">
        <w:rPr>
          <w:rFonts w:ascii="Times New Roman" w:hAnsi="Times New Roman" w:cs="Times New Roman"/>
          <w:b/>
          <w:sz w:val="24"/>
          <w:szCs w:val="24"/>
        </w:rPr>
        <w:t>Noises</w:t>
      </w:r>
    </w:p>
    <w:p w14:paraId="3F70BAF8" w14:textId="77777777" w:rsidR="00156533" w:rsidRPr="008349B4" w:rsidRDefault="00156533" w:rsidP="00156533">
      <w:pPr>
        <w:autoSpaceDE w:val="0"/>
        <w:autoSpaceDN w:val="0"/>
        <w:adjustRightInd w:val="0"/>
        <w:contextualSpacing/>
        <w:rPr>
          <w:rFonts w:ascii="Times New Roman" w:hAnsi="Times New Roman" w:cs="Times New Roman"/>
          <w:sz w:val="24"/>
          <w:szCs w:val="24"/>
        </w:rPr>
      </w:pPr>
    </w:p>
    <w:p w14:paraId="79E9DC8C" w14:textId="04DB8C30" w:rsidR="00156533" w:rsidRPr="008349B4" w:rsidRDefault="00156533" w:rsidP="00156533">
      <w:pPr>
        <w:autoSpaceDE w:val="0"/>
        <w:autoSpaceDN w:val="0"/>
        <w:adjustRightInd w:val="0"/>
        <w:contextualSpacing/>
        <w:rPr>
          <w:rFonts w:ascii="Times New Roman" w:hAnsi="Times New Roman" w:cs="Times New Roman"/>
          <w:sz w:val="24"/>
          <w:szCs w:val="24"/>
        </w:rPr>
      </w:pPr>
      <w:r w:rsidRPr="008349B4">
        <w:rPr>
          <w:rFonts w:ascii="Times New Roman" w:hAnsi="Times New Roman" w:cs="Times New Roman"/>
          <w:sz w:val="24"/>
          <w:szCs w:val="24"/>
        </w:rPr>
        <w:t>Cross-References</w:t>
      </w:r>
    </w:p>
    <w:p w14:paraId="1BBEE172" w14:textId="77777777" w:rsidR="00156533" w:rsidRPr="008349B4" w:rsidRDefault="00156533" w:rsidP="00156533">
      <w:pPr>
        <w:autoSpaceDE w:val="0"/>
        <w:autoSpaceDN w:val="0"/>
        <w:adjustRightInd w:val="0"/>
        <w:contextualSpacing/>
        <w:rPr>
          <w:rFonts w:ascii="Times New Roman" w:hAnsi="Times New Roman" w:cs="Times New Roman"/>
          <w:sz w:val="24"/>
          <w:szCs w:val="24"/>
        </w:rPr>
      </w:pPr>
    </w:p>
    <w:p w14:paraId="759DC2A2" w14:textId="279BB8B1" w:rsidR="00156533" w:rsidRPr="008349B4" w:rsidRDefault="00156533" w:rsidP="00156533">
      <w:pPr>
        <w:autoSpaceDE w:val="0"/>
        <w:autoSpaceDN w:val="0"/>
        <w:adjustRightInd w:val="0"/>
        <w:contextualSpacing/>
        <w:rPr>
          <w:rFonts w:ascii="Times New Roman" w:hAnsi="Times New Roman" w:cs="Times New Roman"/>
          <w:sz w:val="24"/>
          <w:szCs w:val="24"/>
        </w:rPr>
      </w:pPr>
      <w:r w:rsidRPr="008349B4">
        <w:rPr>
          <w:rFonts w:ascii="Times New Roman" w:hAnsi="Times New Roman" w:cs="Times New Roman"/>
          <w:sz w:val="24"/>
          <w:szCs w:val="24"/>
        </w:rPr>
        <w:t xml:space="preserve">Preventing Riots, </w:t>
      </w:r>
      <w:proofErr w:type="gramStart"/>
      <w:r w:rsidRPr="008349B4">
        <w:rPr>
          <w:rFonts w:ascii="Times New Roman" w:hAnsi="Times New Roman" w:cs="Times New Roman"/>
          <w:sz w:val="24"/>
          <w:szCs w:val="24"/>
        </w:rPr>
        <w:t xml:space="preserve">11 </w:t>
      </w:r>
      <w:proofErr w:type="spellStart"/>
      <w:r w:rsidRPr="008349B4">
        <w:rPr>
          <w:rFonts w:ascii="Times New Roman" w:hAnsi="Times New Roman" w:cs="Times New Roman"/>
          <w:sz w:val="24"/>
          <w:szCs w:val="24"/>
        </w:rPr>
        <w:t>Pa.C.S</w:t>
      </w:r>
      <w:proofErr w:type="spellEnd"/>
      <w:proofErr w:type="gramEnd"/>
      <w:r w:rsidRPr="008349B4">
        <w:rPr>
          <w:rFonts w:ascii="Times New Roman" w:hAnsi="Times New Roman" w:cs="Times New Roman"/>
          <w:sz w:val="24"/>
          <w:szCs w:val="24"/>
        </w:rPr>
        <w:t>. § 12422</w:t>
      </w:r>
    </w:p>
    <w:p w14:paraId="1C091A05" w14:textId="33024DF2" w:rsidR="00156533" w:rsidRPr="008349B4" w:rsidRDefault="00156533" w:rsidP="00156533">
      <w:pPr>
        <w:autoSpaceDE w:val="0"/>
        <w:autoSpaceDN w:val="0"/>
        <w:adjustRightInd w:val="0"/>
        <w:contextualSpacing/>
        <w:rPr>
          <w:rFonts w:ascii="Times New Roman" w:hAnsi="Times New Roman" w:cs="Times New Roman"/>
          <w:sz w:val="24"/>
          <w:szCs w:val="24"/>
        </w:rPr>
      </w:pPr>
      <w:r w:rsidRPr="008349B4">
        <w:rPr>
          <w:rFonts w:ascii="Times New Roman" w:hAnsi="Times New Roman" w:cs="Times New Roman"/>
          <w:sz w:val="24"/>
          <w:szCs w:val="24"/>
        </w:rPr>
        <w:t xml:space="preserve">Disorderly Conduct, </w:t>
      </w:r>
      <w:proofErr w:type="gramStart"/>
      <w:r w:rsidRPr="008349B4">
        <w:rPr>
          <w:rFonts w:ascii="Times New Roman" w:hAnsi="Times New Roman" w:cs="Times New Roman"/>
          <w:sz w:val="24"/>
          <w:szCs w:val="24"/>
        </w:rPr>
        <w:t xml:space="preserve">11 </w:t>
      </w:r>
      <w:proofErr w:type="spellStart"/>
      <w:r w:rsidRPr="008349B4">
        <w:rPr>
          <w:rFonts w:ascii="Times New Roman" w:hAnsi="Times New Roman" w:cs="Times New Roman"/>
          <w:sz w:val="24"/>
          <w:szCs w:val="24"/>
        </w:rPr>
        <w:t>Pa.C.S</w:t>
      </w:r>
      <w:proofErr w:type="spellEnd"/>
      <w:proofErr w:type="gramEnd"/>
      <w:r w:rsidRPr="008349B4">
        <w:rPr>
          <w:rFonts w:ascii="Times New Roman" w:hAnsi="Times New Roman" w:cs="Times New Roman"/>
          <w:sz w:val="24"/>
          <w:szCs w:val="24"/>
        </w:rPr>
        <w:t>. § 12432</w:t>
      </w:r>
    </w:p>
    <w:p w14:paraId="475F6DC1" w14:textId="7C036CDB" w:rsidR="00156533" w:rsidRPr="008349B4" w:rsidRDefault="00156533" w:rsidP="00156533">
      <w:pPr>
        <w:autoSpaceDE w:val="0"/>
        <w:autoSpaceDN w:val="0"/>
        <w:adjustRightInd w:val="0"/>
        <w:contextualSpacing/>
        <w:rPr>
          <w:rFonts w:ascii="Times New Roman" w:hAnsi="Times New Roman" w:cs="Times New Roman"/>
          <w:sz w:val="24"/>
          <w:szCs w:val="24"/>
        </w:rPr>
      </w:pPr>
      <w:r w:rsidRPr="008349B4">
        <w:rPr>
          <w:rFonts w:ascii="Times New Roman" w:hAnsi="Times New Roman" w:cs="Times New Roman"/>
          <w:sz w:val="24"/>
          <w:szCs w:val="24"/>
        </w:rPr>
        <w:t xml:space="preserve">Disorderly Conduct, </w:t>
      </w:r>
      <w:proofErr w:type="gramStart"/>
      <w:r w:rsidRPr="008349B4">
        <w:rPr>
          <w:rFonts w:ascii="Times New Roman" w:hAnsi="Times New Roman" w:cs="Times New Roman"/>
          <w:sz w:val="24"/>
          <w:szCs w:val="24"/>
        </w:rPr>
        <w:t xml:space="preserve">18 </w:t>
      </w:r>
      <w:proofErr w:type="spellStart"/>
      <w:r w:rsidRPr="008349B4">
        <w:rPr>
          <w:rFonts w:ascii="Times New Roman" w:hAnsi="Times New Roman" w:cs="Times New Roman"/>
          <w:sz w:val="24"/>
          <w:szCs w:val="24"/>
        </w:rPr>
        <w:t>Pa.C.S</w:t>
      </w:r>
      <w:proofErr w:type="spellEnd"/>
      <w:proofErr w:type="gramEnd"/>
      <w:r w:rsidRPr="008349B4">
        <w:rPr>
          <w:rFonts w:ascii="Times New Roman" w:hAnsi="Times New Roman" w:cs="Times New Roman"/>
          <w:sz w:val="24"/>
          <w:szCs w:val="24"/>
        </w:rPr>
        <w:t>. § 5503</w:t>
      </w:r>
    </w:p>
    <w:p w14:paraId="115EC6F5" w14:textId="7C51488A" w:rsidR="00156533" w:rsidRDefault="00156533" w:rsidP="00156533">
      <w:pPr>
        <w:autoSpaceDE w:val="0"/>
        <w:autoSpaceDN w:val="0"/>
        <w:adjustRightInd w:val="0"/>
        <w:contextualSpacing/>
        <w:rPr>
          <w:rFonts w:ascii="Times New Roman" w:hAnsi="Times New Roman" w:cs="Times New Roman"/>
          <w:sz w:val="24"/>
          <w:szCs w:val="24"/>
        </w:rPr>
      </w:pPr>
      <w:r w:rsidRPr="008349B4">
        <w:rPr>
          <w:rFonts w:ascii="Times New Roman" w:hAnsi="Times New Roman" w:cs="Times New Roman"/>
          <w:sz w:val="24"/>
          <w:szCs w:val="24"/>
        </w:rPr>
        <w:t>Disorderly Conduct, Article 705 of the Codified Ordinances</w:t>
      </w:r>
    </w:p>
    <w:p w14:paraId="5558DCC7" w14:textId="70AD9020" w:rsidR="00E36B92" w:rsidRPr="008349B4" w:rsidRDefault="00E36B92" w:rsidP="00156533">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Short Term Lodging Facilities, Article 1741 of the Codified Ordinances </w:t>
      </w:r>
    </w:p>
    <w:p w14:paraId="24517879" w14:textId="77777777" w:rsidR="00955AFB" w:rsidRPr="008349B4" w:rsidRDefault="00955AFB" w:rsidP="00955AFB">
      <w:pPr>
        <w:autoSpaceDE w:val="0"/>
        <w:autoSpaceDN w:val="0"/>
        <w:adjustRightInd w:val="0"/>
        <w:contextualSpacing/>
        <w:jc w:val="center"/>
        <w:rPr>
          <w:rFonts w:ascii="Times New Roman" w:hAnsi="Times New Roman" w:cs="Times New Roman"/>
          <w:b/>
          <w:sz w:val="24"/>
          <w:szCs w:val="24"/>
        </w:rPr>
      </w:pPr>
    </w:p>
    <w:p w14:paraId="6487742D" w14:textId="77777777" w:rsidR="00110AFE" w:rsidRPr="008349B4" w:rsidRDefault="00EC78A2"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717.01</w:t>
      </w:r>
      <w:proofErr w:type="gramStart"/>
      <w:r w:rsidRPr="008349B4">
        <w:rPr>
          <w:rFonts w:ascii="Times New Roman" w:hAnsi="Times New Roman" w:cs="Times New Roman"/>
          <w:b/>
          <w:sz w:val="24"/>
          <w:szCs w:val="24"/>
        </w:rPr>
        <w:t>.  Legislative</w:t>
      </w:r>
      <w:proofErr w:type="gramEnd"/>
      <w:r w:rsidRPr="008349B4">
        <w:rPr>
          <w:rFonts w:ascii="Times New Roman" w:hAnsi="Times New Roman" w:cs="Times New Roman"/>
          <w:b/>
          <w:sz w:val="24"/>
          <w:szCs w:val="24"/>
        </w:rPr>
        <w:t xml:space="preserve"> Intent.</w:t>
      </w:r>
    </w:p>
    <w:p w14:paraId="3B80C15B"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p>
    <w:p w14:paraId="5586A62F"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Council finds that excessive levels of sound are detrimental to the physical, mental, and social well-being of the people as well as to their comfort, living conditions, general welfare and safety, and being therefore a public health and welfare hazard, hereby declares it to be necessary to provide for the greater control and more effective regulation of excessive sound and the sources of excessive sound within the City.</w:t>
      </w:r>
    </w:p>
    <w:p w14:paraId="29A24905"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p>
    <w:p w14:paraId="51D80687" w14:textId="77777777" w:rsidR="00110AFE" w:rsidRPr="008349B4" w:rsidRDefault="00EC78A2"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717.02</w:t>
      </w:r>
      <w:proofErr w:type="gramStart"/>
      <w:r w:rsidRPr="008349B4">
        <w:rPr>
          <w:rFonts w:ascii="Times New Roman" w:hAnsi="Times New Roman" w:cs="Times New Roman"/>
          <w:b/>
          <w:sz w:val="24"/>
          <w:szCs w:val="24"/>
        </w:rPr>
        <w:t>.  Definitions</w:t>
      </w:r>
      <w:proofErr w:type="gramEnd"/>
      <w:r w:rsidRPr="008349B4">
        <w:rPr>
          <w:rFonts w:ascii="Times New Roman" w:hAnsi="Times New Roman" w:cs="Times New Roman"/>
          <w:b/>
          <w:sz w:val="24"/>
          <w:szCs w:val="24"/>
        </w:rPr>
        <w:t>.</w:t>
      </w:r>
    </w:p>
    <w:p w14:paraId="677F4E58" w14:textId="77777777" w:rsidR="00EC78A2" w:rsidRPr="008349B4" w:rsidRDefault="00EC78A2" w:rsidP="008306A0">
      <w:pPr>
        <w:autoSpaceDE w:val="0"/>
        <w:autoSpaceDN w:val="0"/>
        <w:adjustRightInd w:val="0"/>
        <w:contextualSpacing/>
        <w:jc w:val="both"/>
        <w:rPr>
          <w:rFonts w:ascii="Times New Roman" w:hAnsi="Times New Roman" w:cs="Times New Roman"/>
          <w:b/>
          <w:sz w:val="24"/>
          <w:szCs w:val="24"/>
        </w:rPr>
      </w:pPr>
    </w:p>
    <w:p w14:paraId="19ED75FD"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The following words, terms, and phrases, when used in this </w:t>
      </w:r>
      <w:r w:rsidR="00EC78A2" w:rsidRPr="008349B4">
        <w:rPr>
          <w:rFonts w:ascii="Times New Roman" w:hAnsi="Times New Roman" w:cs="Times New Roman"/>
          <w:sz w:val="24"/>
          <w:szCs w:val="24"/>
        </w:rPr>
        <w:t>Article</w:t>
      </w:r>
      <w:r w:rsidRPr="008349B4">
        <w:rPr>
          <w:rFonts w:ascii="Times New Roman" w:hAnsi="Times New Roman" w:cs="Times New Roman"/>
          <w:sz w:val="24"/>
          <w:szCs w:val="24"/>
        </w:rPr>
        <w:t>, shall have the meaning ascribed to them in this section, except where the context clearly indicates a different meaning.</w:t>
      </w:r>
    </w:p>
    <w:p w14:paraId="45D43397"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
    <w:p w14:paraId="78CC0909"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 xml:space="preserve">CONSTRUCTION </w:t>
      </w:r>
      <w:r w:rsidR="00306460" w:rsidRPr="008349B4">
        <w:rPr>
          <w:rFonts w:ascii="Times New Roman" w:hAnsi="Times New Roman" w:cs="Times New Roman"/>
          <w:b/>
          <w:sz w:val="24"/>
          <w:szCs w:val="24"/>
        </w:rPr>
        <w:t>OPERATION</w:t>
      </w:r>
    </w:p>
    <w:p w14:paraId="46838EA9"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The erection, repair, renovation, demolition or removal of any building or structure</w:t>
      </w:r>
      <w:r w:rsidR="009F2573" w:rsidRPr="008349B4">
        <w:rPr>
          <w:rFonts w:ascii="Times New Roman" w:hAnsi="Times New Roman" w:cs="Times New Roman"/>
          <w:sz w:val="24"/>
          <w:szCs w:val="24"/>
        </w:rPr>
        <w:t>, or any part thereof,</w:t>
      </w:r>
      <w:r w:rsidRPr="008349B4">
        <w:rPr>
          <w:rFonts w:ascii="Times New Roman" w:hAnsi="Times New Roman" w:cs="Times New Roman"/>
          <w:sz w:val="24"/>
          <w:szCs w:val="24"/>
        </w:rPr>
        <w:t xml:space="preserve"> and the</w:t>
      </w:r>
      <w:r w:rsidR="009F2573" w:rsidRPr="008349B4">
        <w:rPr>
          <w:rFonts w:ascii="Times New Roman" w:hAnsi="Times New Roman" w:cs="Times New Roman"/>
          <w:sz w:val="24"/>
          <w:szCs w:val="24"/>
        </w:rPr>
        <w:t xml:space="preserve"> </w:t>
      </w:r>
      <w:r w:rsidRPr="008349B4">
        <w:rPr>
          <w:rFonts w:ascii="Times New Roman" w:hAnsi="Times New Roman" w:cs="Times New Roman"/>
          <w:sz w:val="24"/>
          <w:szCs w:val="24"/>
        </w:rPr>
        <w:t xml:space="preserve">excavation, filling, grading and regulation </w:t>
      </w:r>
      <w:r w:rsidR="009F2573" w:rsidRPr="008349B4">
        <w:rPr>
          <w:rFonts w:ascii="Times New Roman" w:hAnsi="Times New Roman" w:cs="Times New Roman"/>
          <w:sz w:val="24"/>
          <w:szCs w:val="24"/>
        </w:rPr>
        <w:t>of lots in connection therewith.</w:t>
      </w:r>
      <w:proofErr w:type="gramEnd"/>
    </w:p>
    <w:p w14:paraId="4004D4EB"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146907F3"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b/>
          <w:sz w:val="24"/>
          <w:szCs w:val="24"/>
        </w:rPr>
        <w:lastRenderedPageBreak/>
        <w:t>EMERGENC</w:t>
      </w:r>
      <w:r w:rsidRPr="008349B4">
        <w:rPr>
          <w:rFonts w:ascii="Times New Roman" w:hAnsi="Times New Roman" w:cs="Times New Roman"/>
          <w:sz w:val="24"/>
          <w:szCs w:val="24"/>
        </w:rPr>
        <w:t>Y</w:t>
      </w:r>
    </w:p>
    <w:p w14:paraId="1C62C12F" w14:textId="47325CE0"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Any occurrence or set of circumstances involving actual or immin</w:t>
      </w:r>
      <w:r w:rsidR="009F2573" w:rsidRPr="008349B4">
        <w:rPr>
          <w:rFonts w:ascii="Times New Roman" w:hAnsi="Times New Roman" w:cs="Times New Roman"/>
          <w:sz w:val="24"/>
          <w:szCs w:val="24"/>
        </w:rPr>
        <w:t xml:space="preserve">ent physical trauma or property </w:t>
      </w:r>
      <w:r w:rsidRPr="008349B4">
        <w:rPr>
          <w:rFonts w:ascii="Times New Roman" w:hAnsi="Times New Roman" w:cs="Times New Roman"/>
          <w:sz w:val="24"/>
          <w:szCs w:val="24"/>
        </w:rPr>
        <w:t>damage</w:t>
      </w:r>
      <w:r w:rsidR="00A67CF5" w:rsidRPr="008349B4">
        <w:rPr>
          <w:rFonts w:ascii="Times New Roman" w:hAnsi="Times New Roman" w:cs="Times New Roman"/>
          <w:sz w:val="24"/>
          <w:szCs w:val="24"/>
        </w:rPr>
        <w:t xml:space="preserve"> </w:t>
      </w:r>
      <w:bookmarkStart w:id="0" w:name="_Hlk504810061"/>
      <w:r w:rsidR="00A67CF5" w:rsidRPr="008349B4">
        <w:rPr>
          <w:rFonts w:ascii="Times New Roman" w:hAnsi="Times New Roman" w:cs="Times New Roman"/>
          <w:sz w:val="24"/>
          <w:szCs w:val="24"/>
        </w:rPr>
        <w:t>or risk to public health or safety</w:t>
      </w:r>
      <w:bookmarkEnd w:id="0"/>
      <w:r w:rsidR="00A67CF5" w:rsidRPr="008349B4">
        <w:rPr>
          <w:rFonts w:ascii="Times New Roman" w:hAnsi="Times New Roman" w:cs="Times New Roman"/>
          <w:sz w:val="24"/>
          <w:szCs w:val="24"/>
        </w:rPr>
        <w:t>.</w:t>
      </w:r>
      <w:proofErr w:type="gramEnd"/>
    </w:p>
    <w:p w14:paraId="1399DBA1"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108B61C5"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EMERGENCY WORK</w:t>
      </w:r>
    </w:p>
    <w:p w14:paraId="4E327179" w14:textId="046E73BB"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Any work performed for the purpose of preventing or alleviating </w:t>
      </w:r>
      <w:r w:rsidR="009F2573" w:rsidRPr="008349B4">
        <w:rPr>
          <w:rFonts w:ascii="Times New Roman" w:hAnsi="Times New Roman" w:cs="Times New Roman"/>
          <w:sz w:val="24"/>
          <w:szCs w:val="24"/>
        </w:rPr>
        <w:t xml:space="preserve">the physical trauma or property </w:t>
      </w:r>
      <w:r w:rsidRPr="008349B4">
        <w:rPr>
          <w:rFonts w:ascii="Times New Roman" w:hAnsi="Times New Roman" w:cs="Times New Roman"/>
          <w:sz w:val="24"/>
          <w:szCs w:val="24"/>
        </w:rPr>
        <w:t xml:space="preserve">damage </w:t>
      </w:r>
      <w:r w:rsidR="00A67CF5" w:rsidRPr="008349B4">
        <w:rPr>
          <w:rFonts w:ascii="Times New Roman" w:hAnsi="Times New Roman" w:cs="Times New Roman"/>
          <w:sz w:val="24"/>
          <w:szCs w:val="24"/>
        </w:rPr>
        <w:t xml:space="preserve">or risk to public health or safety </w:t>
      </w:r>
      <w:r w:rsidRPr="008349B4">
        <w:rPr>
          <w:rFonts w:ascii="Times New Roman" w:hAnsi="Times New Roman" w:cs="Times New Roman"/>
          <w:sz w:val="24"/>
          <w:szCs w:val="24"/>
        </w:rPr>
        <w:t>threatened or caused by an emergency.</w:t>
      </w:r>
    </w:p>
    <w:p w14:paraId="0037FD90"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
    <w:p w14:paraId="190A26F0"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MOTORCYCLE</w:t>
      </w:r>
    </w:p>
    <w:p w14:paraId="35848AF2"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 xml:space="preserve">An unclosed motor vehicle, having a saddle for the use of the operator, with </w:t>
      </w:r>
      <w:r w:rsidR="009F2573" w:rsidRPr="008349B4">
        <w:rPr>
          <w:rFonts w:ascii="Times New Roman" w:hAnsi="Times New Roman" w:cs="Times New Roman"/>
          <w:sz w:val="24"/>
          <w:szCs w:val="24"/>
        </w:rPr>
        <w:t xml:space="preserve">two or three wheels in </w:t>
      </w:r>
      <w:r w:rsidRPr="008349B4">
        <w:rPr>
          <w:rFonts w:ascii="Times New Roman" w:hAnsi="Times New Roman" w:cs="Times New Roman"/>
          <w:sz w:val="24"/>
          <w:szCs w:val="24"/>
        </w:rPr>
        <w:t>contact with the ground, including, but not limited to, motor scooters and mini bikes.</w:t>
      </w:r>
      <w:proofErr w:type="gramEnd"/>
    </w:p>
    <w:p w14:paraId="38D343E0"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1BDFB9AD"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MOTOR VEHICLE</w:t>
      </w:r>
    </w:p>
    <w:p w14:paraId="70E2D865"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A vehicle which is self-propelled, except one which is propel</w:t>
      </w:r>
      <w:r w:rsidR="009F2573" w:rsidRPr="008349B4">
        <w:rPr>
          <w:rFonts w:ascii="Times New Roman" w:hAnsi="Times New Roman" w:cs="Times New Roman"/>
          <w:sz w:val="24"/>
          <w:szCs w:val="24"/>
        </w:rPr>
        <w:t xml:space="preserve">led solely by human power or by </w:t>
      </w:r>
      <w:r w:rsidRPr="008349B4">
        <w:rPr>
          <w:rFonts w:ascii="Times New Roman" w:hAnsi="Times New Roman" w:cs="Times New Roman"/>
          <w:sz w:val="24"/>
          <w:szCs w:val="24"/>
        </w:rPr>
        <w:t>electric power obtained from overhead trolley wires, but not operated upon rails.</w:t>
      </w:r>
      <w:proofErr w:type="gramEnd"/>
    </w:p>
    <w:p w14:paraId="49947D86"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60A047A2"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MUFFLER or SOUND-DISSIPATIVE DEVICE</w:t>
      </w:r>
    </w:p>
    <w:p w14:paraId="7FE8F667"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A device designed or used for decreasing or abating the level of s</w:t>
      </w:r>
      <w:r w:rsidR="009F2573" w:rsidRPr="008349B4">
        <w:rPr>
          <w:rFonts w:ascii="Times New Roman" w:hAnsi="Times New Roman" w:cs="Times New Roman"/>
          <w:sz w:val="24"/>
          <w:szCs w:val="24"/>
        </w:rPr>
        <w:t xml:space="preserve">ound escaping from an engine or </w:t>
      </w:r>
      <w:r w:rsidRPr="008349B4">
        <w:rPr>
          <w:rFonts w:ascii="Times New Roman" w:hAnsi="Times New Roman" w:cs="Times New Roman"/>
          <w:sz w:val="24"/>
          <w:szCs w:val="24"/>
        </w:rPr>
        <w:t>machinery system.</w:t>
      </w:r>
    </w:p>
    <w:p w14:paraId="2741C47B"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211B6E4A"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NOISE</w:t>
      </w:r>
    </w:p>
    <w:p w14:paraId="3462CAED"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Any sound which annoys or disturbs humans or which caus</w:t>
      </w:r>
      <w:r w:rsidR="009F2573" w:rsidRPr="008349B4">
        <w:rPr>
          <w:rFonts w:ascii="Times New Roman" w:hAnsi="Times New Roman" w:cs="Times New Roman"/>
          <w:sz w:val="24"/>
          <w:szCs w:val="24"/>
        </w:rPr>
        <w:t xml:space="preserve">es or tends to cause an adverse </w:t>
      </w:r>
      <w:r w:rsidRPr="008349B4">
        <w:rPr>
          <w:rFonts w:ascii="Times New Roman" w:hAnsi="Times New Roman" w:cs="Times New Roman"/>
          <w:sz w:val="24"/>
          <w:szCs w:val="24"/>
        </w:rPr>
        <w:t>psychological or physiological effect on humans.</w:t>
      </w:r>
    </w:p>
    <w:p w14:paraId="4D0FA8DC"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6CCDD3B0"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NOISE DISTURBANCE</w:t>
      </w:r>
    </w:p>
    <w:p w14:paraId="7B679F74" w14:textId="2B5798B8" w:rsidR="0023198E"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In addition to the sounds specified in</w:t>
      </w:r>
      <w:r w:rsidR="00BC4CA0" w:rsidRPr="008349B4">
        <w:rPr>
          <w:rFonts w:ascii="Times New Roman" w:hAnsi="Times New Roman" w:cs="Times New Roman"/>
          <w:sz w:val="24"/>
          <w:szCs w:val="24"/>
        </w:rPr>
        <w:t xml:space="preserve"> Section</w:t>
      </w:r>
      <w:r w:rsidR="008306A0" w:rsidRPr="008349B4">
        <w:rPr>
          <w:rFonts w:ascii="Times New Roman" w:hAnsi="Times New Roman" w:cs="Times New Roman"/>
          <w:sz w:val="24"/>
          <w:szCs w:val="24"/>
        </w:rPr>
        <w:t xml:space="preserve"> 717.0</w:t>
      </w:r>
      <w:r w:rsidR="00F47033">
        <w:rPr>
          <w:rFonts w:ascii="Times New Roman" w:hAnsi="Times New Roman" w:cs="Times New Roman"/>
          <w:sz w:val="24"/>
          <w:szCs w:val="24"/>
        </w:rPr>
        <w:t>5</w:t>
      </w:r>
      <w:r w:rsidR="008306A0" w:rsidRPr="008349B4">
        <w:rPr>
          <w:rFonts w:ascii="Times New Roman" w:hAnsi="Times New Roman" w:cs="Times New Roman"/>
          <w:sz w:val="24"/>
          <w:szCs w:val="24"/>
        </w:rPr>
        <w:t>, any sound which</w:t>
      </w:r>
      <w:r w:rsidR="0023198E">
        <w:rPr>
          <w:rFonts w:ascii="Times New Roman" w:hAnsi="Times New Roman" w:cs="Times New Roman"/>
          <w:sz w:val="24"/>
          <w:szCs w:val="24"/>
        </w:rPr>
        <w:t>:</w:t>
      </w:r>
    </w:p>
    <w:p w14:paraId="2F3F09FD" w14:textId="07484ABB" w:rsidR="008306A0" w:rsidRPr="008349B4" w:rsidRDefault="008306A0"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 </w:t>
      </w:r>
    </w:p>
    <w:p w14:paraId="3987A257" w14:textId="11735D07" w:rsidR="00043ACB" w:rsidRDefault="002B320A" w:rsidP="00F47033">
      <w:pPr>
        <w:pStyle w:val="ListParagraph"/>
        <w:numPr>
          <w:ilvl w:val="0"/>
          <w:numId w:val="18"/>
        </w:numPr>
        <w:autoSpaceDE w:val="0"/>
        <w:autoSpaceDN w:val="0"/>
        <w:adjustRightInd w:val="0"/>
        <w:jc w:val="both"/>
        <w:rPr>
          <w:rFonts w:ascii="Times New Roman" w:hAnsi="Times New Roman" w:cs="Times New Roman"/>
          <w:sz w:val="24"/>
          <w:szCs w:val="24"/>
        </w:rPr>
      </w:pPr>
      <w:r w:rsidRPr="008349B4">
        <w:rPr>
          <w:rFonts w:ascii="Times New Roman" w:hAnsi="Times New Roman" w:cs="Times New Roman"/>
          <w:sz w:val="24"/>
          <w:szCs w:val="24"/>
        </w:rPr>
        <w:t>Endangers or injures the safety or health of humans or animals;</w:t>
      </w:r>
    </w:p>
    <w:p w14:paraId="11C48786" w14:textId="77777777" w:rsidR="00A30159" w:rsidRPr="00F47033" w:rsidRDefault="00A30159" w:rsidP="00F47033">
      <w:pPr>
        <w:autoSpaceDE w:val="0"/>
        <w:autoSpaceDN w:val="0"/>
        <w:adjustRightInd w:val="0"/>
        <w:ind w:left="1080"/>
        <w:jc w:val="both"/>
        <w:rPr>
          <w:rFonts w:ascii="Times New Roman" w:hAnsi="Times New Roman" w:cs="Times New Roman"/>
          <w:sz w:val="24"/>
          <w:szCs w:val="24"/>
        </w:rPr>
      </w:pPr>
    </w:p>
    <w:p w14:paraId="18878CFD" w14:textId="76BA2873" w:rsidR="00A30159" w:rsidRDefault="008630E0" w:rsidP="00F47033">
      <w:pPr>
        <w:pStyle w:val="ListParagraph"/>
        <w:numPr>
          <w:ilvl w:val="0"/>
          <w:numId w:val="1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Is </w:t>
      </w:r>
      <w:r w:rsidRPr="008630E0">
        <w:rPr>
          <w:rFonts w:ascii="Times New Roman" w:hAnsi="Times New Roman" w:cs="Times New Roman"/>
          <w:sz w:val="24"/>
          <w:szCs w:val="24"/>
        </w:rPr>
        <w:t xml:space="preserve">so harsh, prolonged, unnatural, or unusual in time or place as to occasion discomfort </w:t>
      </w:r>
      <w:r w:rsidR="00DD1978">
        <w:rPr>
          <w:rFonts w:ascii="Times New Roman" w:hAnsi="Times New Roman" w:cs="Times New Roman"/>
          <w:sz w:val="24"/>
          <w:szCs w:val="24"/>
        </w:rPr>
        <w:t xml:space="preserve">or annoyance </w:t>
      </w:r>
      <w:r w:rsidRPr="008630E0">
        <w:rPr>
          <w:rFonts w:ascii="Times New Roman" w:hAnsi="Times New Roman" w:cs="Times New Roman"/>
          <w:sz w:val="24"/>
          <w:szCs w:val="24"/>
        </w:rPr>
        <w:t xml:space="preserve">to </w:t>
      </w:r>
      <w:r w:rsidR="00BF4C34" w:rsidRPr="008349B4">
        <w:rPr>
          <w:rFonts w:ascii="Times New Roman" w:hAnsi="Times New Roman" w:cs="Times New Roman"/>
          <w:sz w:val="24"/>
          <w:szCs w:val="24"/>
        </w:rPr>
        <w:t>a reasonable person of normal sensitivities</w:t>
      </w:r>
      <w:r w:rsidR="008306A0" w:rsidRPr="008349B4">
        <w:rPr>
          <w:rFonts w:ascii="Times New Roman" w:hAnsi="Times New Roman" w:cs="Times New Roman"/>
          <w:sz w:val="24"/>
          <w:szCs w:val="24"/>
        </w:rPr>
        <w:t>;</w:t>
      </w:r>
    </w:p>
    <w:p w14:paraId="5CE953DB" w14:textId="3B8FD913" w:rsidR="008306A0" w:rsidRPr="00F47033" w:rsidRDefault="008306A0" w:rsidP="00F47033">
      <w:pPr>
        <w:autoSpaceDE w:val="0"/>
        <w:autoSpaceDN w:val="0"/>
        <w:adjustRightInd w:val="0"/>
        <w:ind w:left="1080"/>
        <w:jc w:val="both"/>
        <w:rPr>
          <w:rFonts w:ascii="Times New Roman" w:hAnsi="Times New Roman" w:cs="Times New Roman"/>
          <w:sz w:val="24"/>
          <w:szCs w:val="24"/>
        </w:rPr>
      </w:pPr>
      <w:r w:rsidRPr="00F47033">
        <w:rPr>
          <w:rFonts w:ascii="Times New Roman" w:hAnsi="Times New Roman" w:cs="Times New Roman"/>
          <w:sz w:val="24"/>
          <w:szCs w:val="24"/>
        </w:rPr>
        <w:t xml:space="preserve"> </w:t>
      </w:r>
    </w:p>
    <w:p w14:paraId="7E42D0E5" w14:textId="4F153E2C" w:rsidR="002B320A" w:rsidRDefault="002B320A" w:rsidP="00F47033">
      <w:pPr>
        <w:pStyle w:val="ListParagraph"/>
        <w:numPr>
          <w:ilvl w:val="0"/>
          <w:numId w:val="18"/>
        </w:numPr>
        <w:autoSpaceDE w:val="0"/>
        <w:autoSpaceDN w:val="0"/>
        <w:adjustRightInd w:val="0"/>
        <w:jc w:val="both"/>
        <w:rPr>
          <w:rFonts w:ascii="Times New Roman" w:hAnsi="Times New Roman" w:cs="Times New Roman"/>
          <w:sz w:val="24"/>
          <w:szCs w:val="24"/>
        </w:rPr>
      </w:pPr>
      <w:r w:rsidRPr="008349B4">
        <w:rPr>
          <w:rFonts w:ascii="Times New Roman" w:hAnsi="Times New Roman" w:cs="Times New Roman"/>
          <w:sz w:val="24"/>
          <w:szCs w:val="24"/>
        </w:rPr>
        <w:t>Endangers or in</w:t>
      </w:r>
      <w:r w:rsidR="008306A0" w:rsidRPr="008349B4">
        <w:rPr>
          <w:rFonts w:ascii="Times New Roman" w:hAnsi="Times New Roman" w:cs="Times New Roman"/>
          <w:sz w:val="24"/>
          <w:szCs w:val="24"/>
        </w:rPr>
        <w:t>jures personal or real property</w:t>
      </w:r>
      <w:r w:rsidR="00FD6B7C">
        <w:rPr>
          <w:rFonts w:ascii="Times New Roman" w:hAnsi="Times New Roman" w:cs="Times New Roman"/>
          <w:sz w:val="24"/>
          <w:szCs w:val="24"/>
        </w:rPr>
        <w:t>;</w:t>
      </w:r>
      <w:r w:rsidR="00490889">
        <w:rPr>
          <w:rFonts w:ascii="Times New Roman" w:hAnsi="Times New Roman" w:cs="Times New Roman"/>
          <w:sz w:val="24"/>
          <w:szCs w:val="24"/>
        </w:rPr>
        <w:t xml:space="preserve"> or</w:t>
      </w:r>
    </w:p>
    <w:p w14:paraId="035C1B37" w14:textId="77777777" w:rsidR="00BB033B" w:rsidRDefault="00BB033B" w:rsidP="00300F14">
      <w:pPr>
        <w:pStyle w:val="ListParagraph"/>
        <w:autoSpaceDE w:val="0"/>
        <w:autoSpaceDN w:val="0"/>
        <w:adjustRightInd w:val="0"/>
        <w:jc w:val="both"/>
        <w:rPr>
          <w:rFonts w:ascii="Times New Roman" w:hAnsi="Times New Roman" w:cs="Times New Roman"/>
          <w:sz w:val="24"/>
          <w:szCs w:val="24"/>
        </w:rPr>
      </w:pPr>
    </w:p>
    <w:p w14:paraId="3F918B3E" w14:textId="70623435" w:rsidR="002161FB" w:rsidRDefault="00CC7162" w:rsidP="00F47033">
      <w:pPr>
        <w:pStyle w:val="ListParagraph"/>
        <w:numPr>
          <w:ilvl w:val="0"/>
          <w:numId w:val="1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harsh,</w:t>
      </w:r>
      <w:r w:rsidR="00AC1E26">
        <w:rPr>
          <w:rFonts w:ascii="Times New Roman" w:hAnsi="Times New Roman" w:cs="Times New Roman"/>
          <w:sz w:val="24"/>
          <w:szCs w:val="24"/>
        </w:rPr>
        <w:t xml:space="preserve"> </w:t>
      </w:r>
      <w:r>
        <w:rPr>
          <w:rFonts w:ascii="Times New Roman" w:hAnsi="Times New Roman" w:cs="Times New Roman"/>
          <w:sz w:val="24"/>
          <w:szCs w:val="24"/>
        </w:rPr>
        <w:t>prolonged, unnatural</w:t>
      </w:r>
      <w:r w:rsidR="00AC1E26">
        <w:rPr>
          <w:rFonts w:ascii="Times New Roman" w:hAnsi="Times New Roman" w:cs="Times New Roman"/>
          <w:sz w:val="24"/>
          <w:szCs w:val="24"/>
        </w:rPr>
        <w:t xml:space="preserve">, or unusual </w:t>
      </w:r>
      <w:r w:rsidR="002161FB" w:rsidRPr="002161FB">
        <w:rPr>
          <w:rFonts w:ascii="Times New Roman" w:hAnsi="Times New Roman" w:cs="Times New Roman"/>
          <w:sz w:val="24"/>
          <w:szCs w:val="24"/>
        </w:rPr>
        <w:t xml:space="preserve">as to unreasonably interfere with the peace </w:t>
      </w:r>
      <w:r w:rsidR="00300F14">
        <w:rPr>
          <w:rFonts w:ascii="Times New Roman" w:hAnsi="Times New Roman" w:cs="Times New Roman"/>
          <w:sz w:val="24"/>
          <w:szCs w:val="24"/>
        </w:rPr>
        <w:t xml:space="preserve">   </w:t>
      </w:r>
      <w:r w:rsidR="005D23B0">
        <w:rPr>
          <w:rFonts w:ascii="Times New Roman" w:hAnsi="Times New Roman" w:cs="Times New Roman"/>
          <w:sz w:val="24"/>
          <w:szCs w:val="24"/>
        </w:rPr>
        <w:t xml:space="preserve"> </w:t>
      </w:r>
      <w:r w:rsidR="002161FB" w:rsidRPr="002161FB">
        <w:rPr>
          <w:rFonts w:ascii="Times New Roman" w:hAnsi="Times New Roman" w:cs="Times New Roman"/>
          <w:sz w:val="24"/>
          <w:szCs w:val="24"/>
        </w:rPr>
        <w:t>and comfort of</w:t>
      </w:r>
      <w:r w:rsidR="00AC1E26">
        <w:rPr>
          <w:rFonts w:ascii="Times New Roman" w:hAnsi="Times New Roman" w:cs="Times New Roman"/>
          <w:sz w:val="24"/>
          <w:szCs w:val="24"/>
        </w:rPr>
        <w:t xml:space="preserve"> </w:t>
      </w:r>
      <w:r w:rsidR="002161FB" w:rsidRPr="002161FB">
        <w:rPr>
          <w:rFonts w:ascii="Times New Roman" w:hAnsi="Times New Roman" w:cs="Times New Roman"/>
          <w:sz w:val="24"/>
          <w:szCs w:val="24"/>
        </w:rPr>
        <w:t>neighbors or their guests, or operators or customers in places of</w:t>
      </w:r>
      <w:r w:rsidR="00AC1E26">
        <w:rPr>
          <w:rFonts w:ascii="Times New Roman" w:hAnsi="Times New Roman" w:cs="Times New Roman"/>
          <w:sz w:val="24"/>
          <w:szCs w:val="24"/>
        </w:rPr>
        <w:t xml:space="preserve"> </w:t>
      </w:r>
      <w:r w:rsidR="002161FB" w:rsidRPr="002161FB">
        <w:rPr>
          <w:rFonts w:ascii="Times New Roman" w:hAnsi="Times New Roman" w:cs="Times New Roman"/>
          <w:sz w:val="24"/>
          <w:szCs w:val="24"/>
        </w:rPr>
        <w:t>business, or as</w:t>
      </w:r>
      <w:r w:rsidR="005D23B0">
        <w:rPr>
          <w:rFonts w:ascii="Times New Roman" w:hAnsi="Times New Roman" w:cs="Times New Roman"/>
          <w:sz w:val="24"/>
          <w:szCs w:val="24"/>
        </w:rPr>
        <w:t xml:space="preserve"> </w:t>
      </w:r>
      <w:r w:rsidR="002161FB" w:rsidRPr="002161FB">
        <w:rPr>
          <w:rFonts w:ascii="Times New Roman" w:hAnsi="Times New Roman" w:cs="Times New Roman"/>
          <w:sz w:val="24"/>
          <w:szCs w:val="24"/>
        </w:rPr>
        <w:t>to detrimentally or adversely affect such residences</w:t>
      </w:r>
      <w:r w:rsidR="00AC1E26">
        <w:rPr>
          <w:rFonts w:ascii="Times New Roman" w:hAnsi="Times New Roman" w:cs="Times New Roman"/>
          <w:sz w:val="24"/>
          <w:szCs w:val="24"/>
        </w:rPr>
        <w:t xml:space="preserve"> </w:t>
      </w:r>
      <w:r w:rsidR="002161FB" w:rsidRPr="002161FB">
        <w:rPr>
          <w:rFonts w:ascii="Times New Roman" w:hAnsi="Times New Roman" w:cs="Times New Roman"/>
          <w:sz w:val="24"/>
          <w:szCs w:val="24"/>
        </w:rPr>
        <w:t>or places of business.</w:t>
      </w:r>
    </w:p>
    <w:p w14:paraId="283AC74C" w14:textId="77777777" w:rsidR="009F2573" w:rsidRPr="008349B4" w:rsidRDefault="009F2573" w:rsidP="008306A0">
      <w:pPr>
        <w:autoSpaceDE w:val="0"/>
        <w:autoSpaceDN w:val="0"/>
        <w:adjustRightInd w:val="0"/>
        <w:contextualSpacing/>
        <w:jc w:val="both"/>
        <w:rPr>
          <w:rFonts w:ascii="Times New Roman" w:hAnsi="Times New Roman" w:cs="Times New Roman"/>
          <w:sz w:val="24"/>
          <w:szCs w:val="24"/>
        </w:rPr>
      </w:pPr>
    </w:p>
    <w:p w14:paraId="259D2498" w14:textId="77777777" w:rsidR="00EA7F2B" w:rsidRPr="008349B4" w:rsidRDefault="00EA7F2B" w:rsidP="00EA7F2B">
      <w:pPr>
        <w:rPr>
          <w:rFonts w:ascii="Times New Roman" w:eastAsia="Times New Roman" w:hAnsi="Times New Roman" w:cs="Times New Roman"/>
          <w:sz w:val="24"/>
          <w:szCs w:val="24"/>
        </w:rPr>
      </w:pPr>
    </w:p>
    <w:p w14:paraId="1891AEE1" w14:textId="27EEACCB" w:rsidR="00EA7F2B" w:rsidRPr="008349B4" w:rsidRDefault="00EA7F2B" w:rsidP="00EA7F2B">
      <w:pPr>
        <w:rPr>
          <w:rFonts w:ascii="Times New Roman" w:eastAsia="Times New Roman" w:hAnsi="Times New Roman" w:cs="Times New Roman"/>
          <w:b/>
          <w:sz w:val="24"/>
          <w:szCs w:val="24"/>
        </w:rPr>
      </w:pPr>
      <w:r w:rsidRPr="008349B4">
        <w:rPr>
          <w:rFonts w:ascii="Times New Roman" w:eastAsia="Times New Roman" w:hAnsi="Times New Roman" w:cs="Times New Roman"/>
          <w:b/>
          <w:sz w:val="24"/>
          <w:szCs w:val="24"/>
        </w:rPr>
        <w:t>OCCUPIED STRUCTURE</w:t>
      </w:r>
    </w:p>
    <w:p w14:paraId="17189873" w14:textId="77777777" w:rsidR="00EA7F2B" w:rsidRPr="008349B4" w:rsidRDefault="00EA7F2B" w:rsidP="00EA7F2B">
      <w:pPr>
        <w:rPr>
          <w:rFonts w:ascii="Times New Roman" w:eastAsia="Times New Roman" w:hAnsi="Times New Roman" w:cs="Times New Roman"/>
          <w:sz w:val="24"/>
          <w:szCs w:val="24"/>
        </w:rPr>
      </w:pPr>
      <w:r w:rsidRPr="008349B4">
        <w:rPr>
          <w:rFonts w:ascii="Times New Roman" w:eastAsia="Times New Roman" w:hAnsi="Times New Roman" w:cs="Times New Roman"/>
          <w:sz w:val="24"/>
          <w:szCs w:val="24"/>
        </w:rPr>
        <w:t>A structure, vehicle or place adapted for overnight accommodation of persons or for conducting business whether or not a person is actually present.</w:t>
      </w:r>
    </w:p>
    <w:p w14:paraId="5398B2B6" w14:textId="77777777" w:rsidR="00EA7F2B" w:rsidRPr="008349B4" w:rsidRDefault="00EA7F2B" w:rsidP="008306A0">
      <w:pPr>
        <w:autoSpaceDE w:val="0"/>
        <w:autoSpaceDN w:val="0"/>
        <w:adjustRightInd w:val="0"/>
        <w:contextualSpacing/>
        <w:jc w:val="both"/>
        <w:rPr>
          <w:rFonts w:ascii="Times New Roman" w:hAnsi="Times New Roman" w:cs="Times New Roman"/>
          <w:b/>
          <w:sz w:val="24"/>
          <w:szCs w:val="24"/>
        </w:rPr>
      </w:pPr>
    </w:p>
    <w:p w14:paraId="71FC8347"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OPERATION</w:t>
      </w:r>
    </w:p>
    <w:p w14:paraId="7F451E5E"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Actual control by a person.</w:t>
      </w:r>
      <w:proofErr w:type="gramEnd"/>
    </w:p>
    <w:p w14:paraId="19AB0BCA" w14:textId="77777777" w:rsidR="00E31A33" w:rsidRPr="008349B4" w:rsidRDefault="00E31A33" w:rsidP="008306A0">
      <w:pPr>
        <w:autoSpaceDE w:val="0"/>
        <w:autoSpaceDN w:val="0"/>
        <w:adjustRightInd w:val="0"/>
        <w:contextualSpacing/>
        <w:jc w:val="both"/>
        <w:rPr>
          <w:rFonts w:ascii="Times New Roman" w:hAnsi="Times New Roman" w:cs="Times New Roman"/>
          <w:sz w:val="24"/>
          <w:szCs w:val="24"/>
        </w:rPr>
      </w:pPr>
    </w:p>
    <w:p w14:paraId="51EFFFCD"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lastRenderedPageBreak/>
        <w:t>PERSON</w:t>
      </w:r>
    </w:p>
    <w:p w14:paraId="7F3536E2"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Any indiv</w:t>
      </w:r>
      <w:r w:rsidR="00E31A33" w:rsidRPr="008349B4">
        <w:rPr>
          <w:rFonts w:ascii="Times New Roman" w:hAnsi="Times New Roman" w:cs="Times New Roman"/>
          <w:sz w:val="24"/>
          <w:szCs w:val="24"/>
        </w:rPr>
        <w:t xml:space="preserve">idual, association, general or limited partnership, </w:t>
      </w:r>
      <w:r w:rsidRPr="008349B4">
        <w:rPr>
          <w:rFonts w:ascii="Times New Roman" w:hAnsi="Times New Roman" w:cs="Times New Roman"/>
          <w:sz w:val="24"/>
          <w:szCs w:val="24"/>
        </w:rPr>
        <w:t>corporation,</w:t>
      </w:r>
      <w:r w:rsidR="00E31A33" w:rsidRPr="008349B4">
        <w:rPr>
          <w:rFonts w:ascii="Times New Roman" w:hAnsi="Times New Roman" w:cs="Times New Roman"/>
          <w:sz w:val="24"/>
          <w:szCs w:val="24"/>
        </w:rPr>
        <w:t xml:space="preserve"> limited liability company, professional corporation, and any other similar entity,</w:t>
      </w:r>
      <w:r w:rsidRPr="008349B4">
        <w:rPr>
          <w:rFonts w:ascii="Times New Roman" w:hAnsi="Times New Roman" w:cs="Times New Roman"/>
          <w:sz w:val="24"/>
          <w:szCs w:val="24"/>
        </w:rPr>
        <w:t xml:space="preserve"> and </w:t>
      </w:r>
      <w:r w:rsidR="00E31A33" w:rsidRPr="008349B4">
        <w:rPr>
          <w:rFonts w:ascii="Times New Roman" w:hAnsi="Times New Roman" w:cs="Times New Roman"/>
          <w:sz w:val="24"/>
          <w:szCs w:val="24"/>
        </w:rPr>
        <w:t xml:space="preserve">includes any officer, employee, </w:t>
      </w:r>
      <w:r w:rsidRPr="008349B4">
        <w:rPr>
          <w:rFonts w:ascii="Times New Roman" w:hAnsi="Times New Roman" w:cs="Times New Roman"/>
          <w:sz w:val="24"/>
          <w:szCs w:val="24"/>
        </w:rPr>
        <w:t>department, agency or instrumentality of a state or any political s</w:t>
      </w:r>
      <w:r w:rsidR="00E31A33" w:rsidRPr="008349B4">
        <w:rPr>
          <w:rFonts w:ascii="Times New Roman" w:hAnsi="Times New Roman" w:cs="Times New Roman"/>
          <w:sz w:val="24"/>
          <w:szCs w:val="24"/>
        </w:rPr>
        <w:t xml:space="preserve">ubdivision of a state. Whenever </w:t>
      </w:r>
      <w:r w:rsidRPr="008349B4">
        <w:rPr>
          <w:rFonts w:ascii="Times New Roman" w:hAnsi="Times New Roman" w:cs="Times New Roman"/>
          <w:sz w:val="24"/>
          <w:szCs w:val="24"/>
        </w:rPr>
        <w:t>used in any clause prescribing and imposing a penalty, "person" i</w:t>
      </w:r>
      <w:r w:rsidR="00E31A33" w:rsidRPr="008349B4">
        <w:rPr>
          <w:rFonts w:ascii="Times New Roman" w:hAnsi="Times New Roman" w:cs="Times New Roman"/>
          <w:sz w:val="24"/>
          <w:szCs w:val="24"/>
        </w:rPr>
        <w:t xml:space="preserve">ncludes the individual members, </w:t>
      </w:r>
      <w:r w:rsidRPr="008349B4">
        <w:rPr>
          <w:rFonts w:ascii="Times New Roman" w:hAnsi="Times New Roman" w:cs="Times New Roman"/>
          <w:sz w:val="24"/>
          <w:szCs w:val="24"/>
        </w:rPr>
        <w:t>partners, officers</w:t>
      </w:r>
      <w:r w:rsidR="00772618" w:rsidRPr="008349B4">
        <w:rPr>
          <w:rFonts w:ascii="Times New Roman" w:hAnsi="Times New Roman" w:cs="Times New Roman"/>
          <w:sz w:val="24"/>
          <w:szCs w:val="24"/>
        </w:rPr>
        <w:t>,</w:t>
      </w:r>
      <w:r w:rsidRPr="008349B4">
        <w:rPr>
          <w:rFonts w:ascii="Times New Roman" w:hAnsi="Times New Roman" w:cs="Times New Roman"/>
          <w:sz w:val="24"/>
          <w:szCs w:val="24"/>
        </w:rPr>
        <w:t xml:space="preserve"> and man</w:t>
      </w:r>
      <w:r w:rsidR="00772618" w:rsidRPr="008349B4">
        <w:rPr>
          <w:rFonts w:ascii="Times New Roman" w:hAnsi="Times New Roman" w:cs="Times New Roman"/>
          <w:sz w:val="24"/>
          <w:szCs w:val="24"/>
        </w:rPr>
        <w:t xml:space="preserve">agers of the association, general or limited partnership, corporation, limited </w:t>
      </w:r>
      <w:r w:rsidR="00955AFB" w:rsidRPr="008349B4">
        <w:rPr>
          <w:rFonts w:ascii="Times New Roman" w:hAnsi="Times New Roman" w:cs="Times New Roman"/>
          <w:sz w:val="24"/>
          <w:szCs w:val="24"/>
        </w:rPr>
        <w:t xml:space="preserve">liability company, </w:t>
      </w:r>
      <w:proofErr w:type="gramStart"/>
      <w:r w:rsidR="00955AFB" w:rsidRPr="008349B4">
        <w:rPr>
          <w:rFonts w:ascii="Times New Roman" w:hAnsi="Times New Roman" w:cs="Times New Roman"/>
          <w:sz w:val="24"/>
          <w:szCs w:val="24"/>
        </w:rPr>
        <w:t xml:space="preserve">professional </w:t>
      </w:r>
      <w:r w:rsidR="00772618" w:rsidRPr="008349B4">
        <w:rPr>
          <w:rFonts w:ascii="Times New Roman" w:hAnsi="Times New Roman" w:cs="Times New Roman"/>
          <w:sz w:val="24"/>
          <w:szCs w:val="24"/>
        </w:rPr>
        <w:t>corporation</w:t>
      </w:r>
      <w:proofErr w:type="gramEnd"/>
      <w:r w:rsidR="00772618" w:rsidRPr="008349B4">
        <w:rPr>
          <w:rFonts w:ascii="Times New Roman" w:hAnsi="Times New Roman" w:cs="Times New Roman"/>
          <w:sz w:val="24"/>
          <w:szCs w:val="24"/>
        </w:rPr>
        <w:t>, or other similar entity.</w:t>
      </w:r>
    </w:p>
    <w:p w14:paraId="37876D05" w14:textId="77777777" w:rsidR="00772618" w:rsidRPr="008349B4" w:rsidRDefault="00772618" w:rsidP="008306A0">
      <w:pPr>
        <w:autoSpaceDE w:val="0"/>
        <w:autoSpaceDN w:val="0"/>
        <w:adjustRightInd w:val="0"/>
        <w:contextualSpacing/>
        <w:jc w:val="both"/>
        <w:rPr>
          <w:rFonts w:ascii="Times New Roman" w:hAnsi="Times New Roman" w:cs="Times New Roman"/>
          <w:sz w:val="24"/>
          <w:szCs w:val="24"/>
        </w:rPr>
      </w:pPr>
    </w:p>
    <w:p w14:paraId="616E2877"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POWERED MODEL VEHICLE</w:t>
      </w:r>
    </w:p>
    <w:p w14:paraId="5A133A4A" w14:textId="77777777" w:rsidR="00110AFE" w:rsidRPr="008349B4" w:rsidRDefault="009F2573"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 xml:space="preserve">Any self-propelled airborne, waterborne or </w:t>
      </w:r>
      <w:proofErr w:type="spellStart"/>
      <w:r w:rsidRPr="008349B4">
        <w:rPr>
          <w:rFonts w:ascii="Times New Roman" w:hAnsi="Times New Roman" w:cs="Times New Roman"/>
          <w:sz w:val="24"/>
          <w:szCs w:val="24"/>
        </w:rPr>
        <w:t>landborne</w:t>
      </w:r>
      <w:proofErr w:type="spellEnd"/>
      <w:r w:rsidRPr="008349B4">
        <w:rPr>
          <w:rFonts w:ascii="Times New Roman" w:hAnsi="Times New Roman" w:cs="Times New Roman"/>
          <w:sz w:val="24"/>
          <w:szCs w:val="24"/>
        </w:rPr>
        <w:t xml:space="preserve"> plane, vessel o</w:t>
      </w:r>
      <w:r w:rsidR="00772618" w:rsidRPr="008349B4">
        <w:rPr>
          <w:rFonts w:ascii="Times New Roman" w:hAnsi="Times New Roman" w:cs="Times New Roman"/>
          <w:sz w:val="24"/>
          <w:szCs w:val="24"/>
        </w:rPr>
        <w:t xml:space="preserve">r vehicle which is not designed </w:t>
      </w:r>
      <w:r w:rsidRPr="008349B4">
        <w:rPr>
          <w:rFonts w:ascii="Times New Roman" w:hAnsi="Times New Roman" w:cs="Times New Roman"/>
          <w:sz w:val="24"/>
          <w:szCs w:val="24"/>
        </w:rPr>
        <w:t>to carry persons, including but not limited to any model airplane, boat, car or rocket.</w:t>
      </w:r>
      <w:proofErr w:type="gramEnd"/>
    </w:p>
    <w:p w14:paraId="2EB019A7" w14:textId="77777777" w:rsidR="00772618" w:rsidRPr="008349B4" w:rsidRDefault="00772618" w:rsidP="008306A0">
      <w:pPr>
        <w:autoSpaceDE w:val="0"/>
        <w:autoSpaceDN w:val="0"/>
        <w:adjustRightInd w:val="0"/>
        <w:contextualSpacing/>
        <w:jc w:val="both"/>
        <w:rPr>
          <w:rFonts w:ascii="Times New Roman" w:hAnsi="Times New Roman" w:cs="Times New Roman"/>
          <w:sz w:val="24"/>
          <w:szCs w:val="24"/>
        </w:rPr>
      </w:pPr>
    </w:p>
    <w:p w14:paraId="34D4DD4E"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PROPERTY</w:t>
      </w:r>
      <w:r w:rsidR="00772618" w:rsidRPr="008349B4">
        <w:rPr>
          <w:rFonts w:ascii="Times New Roman" w:hAnsi="Times New Roman" w:cs="Times New Roman"/>
          <w:b/>
          <w:sz w:val="24"/>
          <w:szCs w:val="24"/>
        </w:rPr>
        <w:t xml:space="preserve"> BOUNDARY</w:t>
      </w:r>
    </w:p>
    <w:p w14:paraId="653AD7AB" w14:textId="214D660A"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An imaginary line drawn through the points of contact </w:t>
      </w:r>
      <w:r w:rsidR="00772618" w:rsidRPr="008349B4">
        <w:rPr>
          <w:rFonts w:ascii="Times New Roman" w:hAnsi="Times New Roman" w:cs="Times New Roman"/>
          <w:sz w:val="24"/>
          <w:szCs w:val="24"/>
        </w:rPr>
        <w:t xml:space="preserve">of adjoining lands, apartments, </w:t>
      </w:r>
      <w:r w:rsidRPr="008349B4">
        <w:rPr>
          <w:rFonts w:ascii="Times New Roman" w:hAnsi="Times New Roman" w:cs="Times New Roman"/>
          <w:sz w:val="24"/>
          <w:szCs w:val="24"/>
        </w:rPr>
        <w:t>condominiums, townhouses and duplexes owned, rented or</w:t>
      </w:r>
      <w:r w:rsidR="00772618" w:rsidRPr="008349B4">
        <w:rPr>
          <w:rFonts w:ascii="Times New Roman" w:hAnsi="Times New Roman" w:cs="Times New Roman"/>
          <w:sz w:val="24"/>
          <w:szCs w:val="24"/>
        </w:rPr>
        <w:t xml:space="preserve"> leased by different persons, a </w:t>
      </w:r>
      <w:r w:rsidRPr="008349B4">
        <w:rPr>
          <w:rFonts w:ascii="Times New Roman" w:hAnsi="Times New Roman" w:cs="Times New Roman"/>
          <w:sz w:val="24"/>
          <w:szCs w:val="24"/>
        </w:rPr>
        <w:t>demarcation or a line of separate of properties, and also, for any two or more buildings</w:t>
      </w:r>
      <w:r w:rsidR="00772618" w:rsidRPr="008349B4">
        <w:rPr>
          <w:rFonts w:ascii="Times New Roman" w:hAnsi="Times New Roman" w:cs="Times New Roman"/>
          <w:sz w:val="24"/>
          <w:szCs w:val="24"/>
        </w:rPr>
        <w:t xml:space="preserve"> sharing </w:t>
      </w:r>
      <w:r w:rsidRPr="008349B4">
        <w:rPr>
          <w:rFonts w:ascii="Times New Roman" w:hAnsi="Times New Roman" w:cs="Times New Roman"/>
          <w:sz w:val="24"/>
          <w:szCs w:val="24"/>
        </w:rPr>
        <w:t>common grounds, the line drawn midway between any two such buildings. All areas devoted to</w:t>
      </w:r>
      <w:r w:rsidR="00772618" w:rsidRPr="008349B4">
        <w:rPr>
          <w:rFonts w:ascii="Times New Roman" w:hAnsi="Times New Roman" w:cs="Times New Roman"/>
          <w:sz w:val="24"/>
          <w:szCs w:val="24"/>
        </w:rPr>
        <w:t xml:space="preserve"> </w:t>
      </w:r>
      <w:r w:rsidRPr="008349B4">
        <w:rPr>
          <w:rFonts w:ascii="Times New Roman" w:hAnsi="Times New Roman" w:cs="Times New Roman"/>
          <w:sz w:val="24"/>
          <w:szCs w:val="24"/>
        </w:rPr>
        <w:t>public rights-of-way shall be deemed to be across the propert</w:t>
      </w:r>
      <w:r w:rsidR="00772618" w:rsidRPr="008349B4">
        <w:rPr>
          <w:rFonts w:ascii="Times New Roman" w:hAnsi="Times New Roman" w:cs="Times New Roman"/>
          <w:sz w:val="24"/>
          <w:szCs w:val="24"/>
        </w:rPr>
        <w:t xml:space="preserve">y </w:t>
      </w:r>
      <w:r w:rsidR="00BC4CA0" w:rsidRPr="008349B4">
        <w:rPr>
          <w:rFonts w:ascii="Times New Roman" w:hAnsi="Times New Roman" w:cs="Times New Roman"/>
          <w:sz w:val="24"/>
          <w:szCs w:val="24"/>
        </w:rPr>
        <w:t>boundary</w:t>
      </w:r>
      <w:r w:rsidR="00772618" w:rsidRPr="008349B4">
        <w:rPr>
          <w:rFonts w:ascii="Times New Roman" w:hAnsi="Times New Roman" w:cs="Times New Roman"/>
          <w:sz w:val="24"/>
          <w:szCs w:val="24"/>
        </w:rPr>
        <w:t xml:space="preserve">. For the purpose of this </w:t>
      </w:r>
      <w:r w:rsidRPr="008349B4">
        <w:rPr>
          <w:rFonts w:ascii="Times New Roman" w:hAnsi="Times New Roman" w:cs="Times New Roman"/>
          <w:sz w:val="24"/>
          <w:szCs w:val="24"/>
        </w:rPr>
        <w:t xml:space="preserve">definition, the property </w:t>
      </w:r>
      <w:r w:rsidR="00772618" w:rsidRPr="008349B4">
        <w:rPr>
          <w:rFonts w:ascii="Times New Roman" w:hAnsi="Times New Roman" w:cs="Times New Roman"/>
          <w:sz w:val="24"/>
          <w:szCs w:val="24"/>
        </w:rPr>
        <w:t>boundary</w:t>
      </w:r>
      <w:r w:rsidRPr="008349B4">
        <w:rPr>
          <w:rFonts w:ascii="Times New Roman" w:hAnsi="Times New Roman" w:cs="Times New Roman"/>
          <w:sz w:val="24"/>
          <w:szCs w:val="24"/>
        </w:rPr>
        <w:t xml:space="preserve"> includes all points on a plane formed by pr</w:t>
      </w:r>
      <w:r w:rsidR="00772618" w:rsidRPr="008349B4">
        <w:rPr>
          <w:rFonts w:ascii="Times New Roman" w:hAnsi="Times New Roman" w:cs="Times New Roman"/>
          <w:sz w:val="24"/>
          <w:szCs w:val="24"/>
        </w:rPr>
        <w:t xml:space="preserve">ojecting the property boundary in a </w:t>
      </w:r>
      <w:r w:rsidRPr="008349B4">
        <w:rPr>
          <w:rFonts w:ascii="Times New Roman" w:hAnsi="Times New Roman" w:cs="Times New Roman"/>
          <w:sz w:val="24"/>
          <w:szCs w:val="24"/>
        </w:rPr>
        <w:t>manner deemed appropriate by the enforcing police officer.</w:t>
      </w:r>
    </w:p>
    <w:p w14:paraId="1D70AF43" w14:textId="77777777" w:rsidR="00772618" w:rsidRPr="008349B4" w:rsidRDefault="00772618" w:rsidP="008306A0">
      <w:pPr>
        <w:autoSpaceDE w:val="0"/>
        <w:autoSpaceDN w:val="0"/>
        <w:adjustRightInd w:val="0"/>
        <w:contextualSpacing/>
        <w:jc w:val="both"/>
        <w:rPr>
          <w:rFonts w:ascii="Times New Roman" w:hAnsi="Times New Roman" w:cs="Times New Roman"/>
          <w:sz w:val="24"/>
          <w:szCs w:val="24"/>
        </w:rPr>
      </w:pPr>
    </w:p>
    <w:p w14:paraId="070065A6"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PUBLIC RIGHT-OF-WAY</w:t>
      </w:r>
    </w:p>
    <w:p w14:paraId="35484FA5"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 xml:space="preserve">Any street, avenue, boulevard, highway, sidewalk, alley or </w:t>
      </w:r>
      <w:r w:rsidR="00772618" w:rsidRPr="008349B4">
        <w:rPr>
          <w:rFonts w:ascii="Times New Roman" w:hAnsi="Times New Roman" w:cs="Times New Roman"/>
          <w:sz w:val="24"/>
          <w:szCs w:val="24"/>
        </w:rPr>
        <w:t xml:space="preserve">similar place which is owned or </w:t>
      </w:r>
      <w:r w:rsidRPr="008349B4">
        <w:rPr>
          <w:rFonts w:ascii="Times New Roman" w:hAnsi="Times New Roman" w:cs="Times New Roman"/>
          <w:sz w:val="24"/>
          <w:szCs w:val="24"/>
        </w:rPr>
        <w:t>controlled by a governmental entity.</w:t>
      </w:r>
      <w:proofErr w:type="gramEnd"/>
    </w:p>
    <w:p w14:paraId="32244B94" w14:textId="77777777" w:rsidR="00772618" w:rsidRPr="008349B4" w:rsidRDefault="00772618" w:rsidP="008306A0">
      <w:pPr>
        <w:autoSpaceDE w:val="0"/>
        <w:autoSpaceDN w:val="0"/>
        <w:adjustRightInd w:val="0"/>
        <w:contextualSpacing/>
        <w:jc w:val="both"/>
        <w:rPr>
          <w:rFonts w:ascii="Times New Roman" w:hAnsi="Times New Roman" w:cs="Times New Roman"/>
          <w:sz w:val="24"/>
          <w:szCs w:val="24"/>
        </w:rPr>
      </w:pPr>
    </w:p>
    <w:p w14:paraId="3574300D"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PUBLIC SPACE</w:t>
      </w:r>
    </w:p>
    <w:p w14:paraId="456440E8"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roofErr w:type="gramStart"/>
      <w:r w:rsidRPr="008349B4">
        <w:rPr>
          <w:rFonts w:ascii="Times New Roman" w:hAnsi="Times New Roman" w:cs="Times New Roman"/>
          <w:sz w:val="24"/>
          <w:szCs w:val="24"/>
        </w:rPr>
        <w:t>Any real property or structures thereon which are owned or controlled by a governmental entity.</w:t>
      </w:r>
      <w:proofErr w:type="gramEnd"/>
    </w:p>
    <w:p w14:paraId="321AEA7C" w14:textId="77777777" w:rsidR="00772618" w:rsidRPr="008349B4" w:rsidRDefault="00772618" w:rsidP="008306A0">
      <w:pPr>
        <w:autoSpaceDE w:val="0"/>
        <w:autoSpaceDN w:val="0"/>
        <w:adjustRightInd w:val="0"/>
        <w:contextualSpacing/>
        <w:jc w:val="both"/>
        <w:rPr>
          <w:rFonts w:ascii="Times New Roman" w:hAnsi="Times New Roman" w:cs="Times New Roman"/>
          <w:sz w:val="24"/>
          <w:szCs w:val="24"/>
        </w:rPr>
      </w:pPr>
    </w:p>
    <w:p w14:paraId="4DA26798"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REAL PROPERTY</w:t>
      </w:r>
    </w:p>
    <w:p w14:paraId="6A6D162C"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All land, whether publicly or privately owned, whether improved o</w:t>
      </w:r>
      <w:r w:rsidR="00772618" w:rsidRPr="008349B4">
        <w:rPr>
          <w:rFonts w:ascii="Times New Roman" w:hAnsi="Times New Roman" w:cs="Times New Roman"/>
          <w:sz w:val="24"/>
          <w:szCs w:val="24"/>
        </w:rPr>
        <w:t xml:space="preserve">r not improved, with or without </w:t>
      </w:r>
      <w:r w:rsidRPr="008349B4">
        <w:rPr>
          <w:rFonts w:ascii="Times New Roman" w:hAnsi="Times New Roman" w:cs="Times New Roman"/>
          <w:sz w:val="24"/>
          <w:szCs w:val="24"/>
        </w:rPr>
        <w:t>structures, exclusive of any areas devoted to public rights-of-way.</w:t>
      </w:r>
    </w:p>
    <w:p w14:paraId="75F87BA9" w14:textId="77777777" w:rsidR="008306A0" w:rsidRPr="008349B4" w:rsidRDefault="008306A0" w:rsidP="008306A0">
      <w:pPr>
        <w:autoSpaceDE w:val="0"/>
        <w:autoSpaceDN w:val="0"/>
        <w:adjustRightInd w:val="0"/>
        <w:contextualSpacing/>
        <w:jc w:val="both"/>
        <w:rPr>
          <w:rFonts w:ascii="Times New Roman" w:hAnsi="Times New Roman" w:cs="Times New Roman"/>
          <w:b/>
          <w:sz w:val="24"/>
          <w:szCs w:val="24"/>
        </w:rPr>
      </w:pPr>
    </w:p>
    <w:p w14:paraId="58ACEEE4"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SOUND</w:t>
      </w:r>
    </w:p>
    <w:p w14:paraId="7D557B43"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An oscillation in pressure, particle displacement, particle velocity or other phy</w:t>
      </w:r>
      <w:r w:rsidR="00772618" w:rsidRPr="008349B4">
        <w:rPr>
          <w:rFonts w:ascii="Times New Roman" w:hAnsi="Times New Roman" w:cs="Times New Roman"/>
          <w:sz w:val="24"/>
          <w:szCs w:val="24"/>
        </w:rPr>
        <w:t xml:space="preserve">sical parameter, in a </w:t>
      </w:r>
      <w:r w:rsidRPr="008349B4">
        <w:rPr>
          <w:rFonts w:ascii="Times New Roman" w:hAnsi="Times New Roman" w:cs="Times New Roman"/>
          <w:sz w:val="24"/>
          <w:szCs w:val="24"/>
        </w:rPr>
        <w:t>medium with internal forces that cause compression and rar</w:t>
      </w:r>
      <w:r w:rsidR="00772618" w:rsidRPr="008349B4">
        <w:rPr>
          <w:rFonts w:ascii="Times New Roman" w:hAnsi="Times New Roman" w:cs="Times New Roman"/>
          <w:sz w:val="24"/>
          <w:szCs w:val="24"/>
        </w:rPr>
        <w:t xml:space="preserve">efaction of that medium, or the </w:t>
      </w:r>
      <w:r w:rsidRPr="008349B4">
        <w:rPr>
          <w:rFonts w:ascii="Times New Roman" w:hAnsi="Times New Roman" w:cs="Times New Roman"/>
          <w:sz w:val="24"/>
          <w:szCs w:val="24"/>
        </w:rPr>
        <w:t>superposition of such propagated oscillation which evokes an audi</w:t>
      </w:r>
      <w:r w:rsidR="00772618" w:rsidRPr="008349B4">
        <w:rPr>
          <w:rFonts w:ascii="Times New Roman" w:hAnsi="Times New Roman" w:cs="Times New Roman"/>
          <w:sz w:val="24"/>
          <w:szCs w:val="24"/>
        </w:rPr>
        <w:t xml:space="preserve">tory sensation. The description </w:t>
      </w:r>
      <w:r w:rsidRPr="008349B4">
        <w:rPr>
          <w:rFonts w:ascii="Times New Roman" w:hAnsi="Times New Roman" w:cs="Times New Roman"/>
          <w:sz w:val="24"/>
          <w:szCs w:val="24"/>
        </w:rPr>
        <w:t>of sound may include any characteristics of such sound, including duration, intensity and frequency.</w:t>
      </w:r>
    </w:p>
    <w:p w14:paraId="5366C2C2" w14:textId="77777777" w:rsidR="002B320A" w:rsidRPr="008349B4" w:rsidRDefault="002B320A" w:rsidP="008306A0">
      <w:pPr>
        <w:autoSpaceDE w:val="0"/>
        <w:autoSpaceDN w:val="0"/>
        <w:adjustRightInd w:val="0"/>
        <w:contextualSpacing/>
        <w:jc w:val="both"/>
        <w:rPr>
          <w:rFonts w:ascii="Times New Roman" w:hAnsi="Times New Roman" w:cs="Times New Roman"/>
          <w:sz w:val="24"/>
          <w:szCs w:val="24"/>
        </w:rPr>
      </w:pPr>
    </w:p>
    <w:p w14:paraId="284A6B6A" w14:textId="77777777" w:rsidR="002B320A" w:rsidRPr="008349B4" w:rsidRDefault="002B320A"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VEHICLE</w:t>
      </w:r>
    </w:p>
    <w:p w14:paraId="1BEBD00A" w14:textId="31504AED" w:rsidR="002B320A" w:rsidRPr="008349B4" w:rsidRDefault="002B320A"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Every device in, upon or by which any person or property is or may be transported or drawn upon a</w:t>
      </w:r>
      <w:r w:rsidR="00BC4CA0" w:rsidRPr="008349B4">
        <w:rPr>
          <w:rFonts w:ascii="Times New Roman" w:hAnsi="Times New Roman" w:cs="Times New Roman"/>
          <w:sz w:val="24"/>
          <w:szCs w:val="24"/>
        </w:rPr>
        <w:t xml:space="preserve"> </w:t>
      </w:r>
      <w:r w:rsidRPr="008349B4">
        <w:rPr>
          <w:rFonts w:ascii="Times New Roman" w:hAnsi="Times New Roman" w:cs="Times New Roman"/>
          <w:sz w:val="24"/>
          <w:szCs w:val="24"/>
        </w:rPr>
        <w:t>highway, except devices used exclusively upon rails or tra</w:t>
      </w:r>
      <w:r w:rsidR="00EC78A2" w:rsidRPr="008349B4">
        <w:rPr>
          <w:rFonts w:ascii="Times New Roman" w:hAnsi="Times New Roman" w:cs="Times New Roman"/>
          <w:sz w:val="24"/>
          <w:szCs w:val="24"/>
        </w:rPr>
        <w:t>cks.</w:t>
      </w:r>
    </w:p>
    <w:p w14:paraId="4098D0F8" w14:textId="77777777" w:rsidR="00EC78A2" w:rsidRPr="008349B4" w:rsidRDefault="00EC78A2" w:rsidP="008306A0">
      <w:pPr>
        <w:autoSpaceDE w:val="0"/>
        <w:autoSpaceDN w:val="0"/>
        <w:adjustRightInd w:val="0"/>
        <w:contextualSpacing/>
        <w:jc w:val="both"/>
        <w:rPr>
          <w:rFonts w:ascii="Times New Roman" w:hAnsi="Times New Roman" w:cs="Times New Roman"/>
          <w:sz w:val="24"/>
          <w:szCs w:val="24"/>
        </w:rPr>
      </w:pPr>
    </w:p>
    <w:p w14:paraId="4195A2EB" w14:textId="77777777" w:rsidR="00EC78A2" w:rsidRPr="008349B4" w:rsidRDefault="00EC78A2" w:rsidP="008306A0">
      <w:pPr>
        <w:autoSpaceDE w:val="0"/>
        <w:autoSpaceDN w:val="0"/>
        <w:adjustRightInd w:val="0"/>
        <w:contextualSpacing/>
        <w:jc w:val="both"/>
        <w:rPr>
          <w:rFonts w:ascii="Times New Roman" w:hAnsi="Times New Roman" w:cs="Times New Roman"/>
          <w:sz w:val="24"/>
          <w:szCs w:val="24"/>
        </w:rPr>
      </w:pPr>
    </w:p>
    <w:p w14:paraId="2497EFA2" w14:textId="77777777" w:rsidR="00EC78A2" w:rsidRPr="008349B4" w:rsidRDefault="00EC78A2"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717.03</w:t>
      </w:r>
      <w:proofErr w:type="gramStart"/>
      <w:r w:rsidRPr="008349B4">
        <w:rPr>
          <w:rFonts w:ascii="Times New Roman" w:hAnsi="Times New Roman" w:cs="Times New Roman"/>
          <w:b/>
          <w:sz w:val="24"/>
          <w:szCs w:val="24"/>
        </w:rPr>
        <w:t xml:space="preserve">.  </w:t>
      </w:r>
      <w:r w:rsidR="00450414" w:rsidRPr="008349B4">
        <w:rPr>
          <w:rFonts w:ascii="Times New Roman" w:hAnsi="Times New Roman" w:cs="Times New Roman"/>
          <w:b/>
          <w:sz w:val="24"/>
          <w:szCs w:val="24"/>
        </w:rPr>
        <w:t>In</w:t>
      </w:r>
      <w:proofErr w:type="gramEnd"/>
      <w:r w:rsidR="00450414" w:rsidRPr="008349B4">
        <w:rPr>
          <w:rFonts w:ascii="Times New Roman" w:hAnsi="Times New Roman" w:cs="Times New Roman"/>
          <w:b/>
          <w:sz w:val="24"/>
          <w:szCs w:val="24"/>
        </w:rPr>
        <w:t xml:space="preserve"> General – Noise Disturbance Prohibited.</w:t>
      </w:r>
    </w:p>
    <w:p w14:paraId="73D0E0A8" w14:textId="77777777" w:rsidR="00EC78A2" w:rsidRPr="008349B4" w:rsidRDefault="00EC78A2" w:rsidP="008306A0">
      <w:pPr>
        <w:autoSpaceDE w:val="0"/>
        <w:autoSpaceDN w:val="0"/>
        <w:adjustRightInd w:val="0"/>
        <w:contextualSpacing/>
        <w:jc w:val="both"/>
        <w:rPr>
          <w:rFonts w:ascii="Times New Roman" w:hAnsi="Times New Roman" w:cs="Times New Roman"/>
          <w:sz w:val="24"/>
          <w:szCs w:val="24"/>
        </w:rPr>
      </w:pPr>
    </w:p>
    <w:p w14:paraId="50C1CD0C" w14:textId="2386A2D4" w:rsidR="0069356D" w:rsidRPr="008349B4" w:rsidRDefault="00110AFE"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No person shall make, continue or cause to be made or continued any noise disturbance, nor shall any person suffer, allow or permit any noise disturbance to be made or continued from or at any property, whether real or personal, that is subject to such person’s right to control</w:t>
      </w:r>
      <w:r w:rsidR="00F47033">
        <w:rPr>
          <w:rFonts w:ascii="Times New Roman" w:hAnsi="Times New Roman" w:cs="Times New Roman"/>
          <w:sz w:val="24"/>
          <w:szCs w:val="24"/>
        </w:rPr>
        <w:t xml:space="preserve">.  </w:t>
      </w:r>
      <w:r w:rsidR="0069356D" w:rsidRPr="00020186">
        <w:rPr>
          <w:rFonts w:ascii="Times New Roman" w:hAnsi="Times New Roman" w:cs="Times New Roman"/>
          <w:sz w:val="24"/>
          <w:szCs w:val="24"/>
        </w:rPr>
        <w:t xml:space="preserve">An owner of any real property that is leased or rented for any period of time shall be deemed to be in control of that </w:t>
      </w:r>
      <w:r w:rsidR="0039210D">
        <w:rPr>
          <w:rFonts w:ascii="Times New Roman" w:hAnsi="Times New Roman" w:cs="Times New Roman"/>
          <w:sz w:val="24"/>
          <w:szCs w:val="24"/>
        </w:rPr>
        <w:t>property</w:t>
      </w:r>
      <w:r w:rsidR="0069356D" w:rsidRPr="00020186">
        <w:rPr>
          <w:rFonts w:ascii="Times New Roman" w:hAnsi="Times New Roman" w:cs="Times New Roman"/>
          <w:sz w:val="24"/>
          <w:szCs w:val="24"/>
        </w:rPr>
        <w:t xml:space="preserve"> for purposes of this Article, regardless of whether the owner is in occupation of the property.</w:t>
      </w:r>
      <w:r w:rsidR="004A77EE" w:rsidRPr="00020186">
        <w:rPr>
          <w:rFonts w:ascii="Times New Roman" w:hAnsi="Times New Roman" w:cs="Times New Roman"/>
          <w:sz w:val="24"/>
          <w:szCs w:val="24"/>
        </w:rPr>
        <w:t xml:space="preserve">  Without limitation to other types of real property, a</w:t>
      </w:r>
      <w:r w:rsidR="0069356D" w:rsidRPr="00020186">
        <w:rPr>
          <w:rFonts w:ascii="Times New Roman" w:hAnsi="Times New Roman" w:cs="Times New Roman"/>
          <w:sz w:val="24"/>
          <w:szCs w:val="24"/>
        </w:rPr>
        <w:t xml:space="preserve"> </w:t>
      </w:r>
      <w:r w:rsidR="000816F3">
        <w:rPr>
          <w:rFonts w:ascii="Times New Roman" w:hAnsi="Times New Roman" w:cs="Times New Roman"/>
          <w:sz w:val="24"/>
          <w:szCs w:val="24"/>
        </w:rPr>
        <w:t>S</w:t>
      </w:r>
      <w:r w:rsidR="0069356D" w:rsidRPr="00020186">
        <w:rPr>
          <w:rFonts w:ascii="Times New Roman" w:hAnsi="Times New Roman" w:cs="Times New Roman"/>
          <w:sz w:val="24"/>
          <w:szCs w:val="24"/>
        </w:rPr>
        <w:t>hort-</w:t>
      </w:r>
      <w:r w:rsidR="000816F3">
        <w:rPr>
          <w:rFonts w:ascii="Times New Roman" w:hAnsi="Times New Roman" w:cs="Times New Roman"/>
          <w:sz w:val="24"/>
          <w:szCs w:val="24"/>
        </w:rPr>
        <w:t>T</w:t>
      </w:r>
      <w:r w:rsidR="0069356D" w:rsidRPr="00020186">
        <w:rPr>
          <w:rFonts w:ascii="Times New Roman" w:hAnsi="Times New Roman" w:cs="Times New Roman"/>
          <w:sz w:val="24"/>
          <w:szCs w:val="24"/>
        </w:rPr>
        <w:t xml:space="preserve">erm </w:t>
      </w:r>
      <w:r w:rsidR="000816F3">
        <w:rPr>
          <w:rFonts w:ascii="Times New Roman" w:hAnsi="Times New Roman" w:cs="Times New Roman"/>
          <w:sz w:val="24"/>
          <w:szCs w:val="24"/>
        </w:rPr>
        <w:t>L</w:t>
      </w:r>
      <w:r w:rsidR="0069356D" w:rsidRPr="00020186">
        <w:rPr>
          <w:rFonts w:ascii="Times New Roman" w:hAnsi="Times New Roman" w:cs="Times New Roman"/>
          <w:sz w:val="24"/>
          <w:szCs w:val="24"/>
        </w:rPr>
        <w:t xml:space="preserve">odging facility as defined in Article 1741 shall be deemed </w:t>
      </w:r>
      <w:r w:rsidR="004A77EE" w:rsidRPr="00020186">
        <w:rPr>
          <w:rFonts w:ascii="Times New Roman" w:hAnsi="Times New Roman" w:cs="Times New Roman"/>
          <w:sz w:val="24"/>
          <w:szCs w:val="24"/>
        </w:rPr>
        <w:t>to be subject to its owner’s right to control for purposes of this Article, regardless of whether the owner is in occupation of the facility.</w:t>
      </w:r>
      <w:r w:rsidR="004A77EE" w:rsidRPr="008349B4">
        <w:rPr>
          <w:rFonts w:ascii="Times New Roman" w:hAnsi="Times New Roman" w:cs="Times New Roman"/>
          <w:sz w:val="24"/>
          <w:szCs w:val="24"/>
        </w:rPr>
        <w:t xml:space="preserve">  </w:t>
      </w:r>
    </w:p>
    <w:p w14:paraId="64FF7F9E"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p>
    <w:p w14:paraId="532B12FC" w14:textId="77777777" w:rsidR="008C289E" w:rsidRPr="00F47033" w:rsidRDefault="00AF56F9" w:rsidP="002A0FB6">
      <w:pPr>
        <w:autoSpaceDE w:val="0"/>
        <w:autoSpaceDN w:val="0"/>
        <w:adjustRightInd w:val="0"/>
        <w:contextualSpacing/>
        <w:jc w:val="both"/>
        <w:rPr>
          <w:rFonts w:ascii="Times New Roman" w:hAnsi="Times New Roman" w:cs="Times New Roman"/>
          <w:b/>
          <w:sz w:val="24"/>
          <w:szCs w:val="24"/>
        </w:rPr>
      </w:pPr>
      <w:r w:rsidRPr="00F47033">
        <w:rPr>
          <w:rFonts w:ascii="Times New Roman" w:hAnsi="Times New Roman" w:cs="Times New Roman"/>
          <w:b/>
          <w:sz w:val="24"/>
          <w:szCs w:val="24"/>
        </w:rPr>
        <w:t xml:space="preserve">717.04. </w:t>
      </w:r>
      <w:r w:rsidR="002A0FB6" w:rsidRPr="00F47033">
        <w:rPr>
          <w:rFonts w:ascii="Times New Roman" w:hAnsi="Times New Roman" w:cs="Times New Roman"/>
          <w:b/>
          <w:sz w:val="24"/>
          <w:szCs w:val="24"/>
        </w:rPr>
        <w:t>Factors for determining</w:t>
      </w:r>
      <w:r w:rsidR="00F6134F" w:rsidRPr="00F47033">
        <w:rPr>
          <w:rFonts w:ascii="Times New Roman" w:hAnsi="Times New Roman" w:cs="Times New Roman"/>
          <w:b/>
          <w:sz w:val="24"/>
          <w:szCs w:val="24"/>
        </w:rPr>
        <w:t xml:space="preserve"> a Noise Disturbance.</w:t>
      </w:r>
      <w:r w:rsidR="008C289E" w:rsidRPr="00F47033">
        <w:rPr>
          <w:rFonts w:ascii="Times New Roman" w:hAnsi="Times New Roman" w:cs="Times New Roman"/>
          <w:b/>
          <w:sz w:val="24"/>
          <w:szCs w:val="24"/>
        </w:rPr>
        <w:t xml:space="preserve">  </w:t>
      </w:r>
    </w:p>
    <w:p w14:paraId="1CF380AA" w14:textId="77777777" w:rsidR="00B735B9" w:rsidRDefault="00B735B9" w:rsidP="00F80A81">
      <w:pPr>
        <w:autoSpaceDE w:val="0"/>
        <w:autoSpaceDN w:val="0"/>
        <w:adjustRightInd w:val="0"/>
        <w:contextualSpacing/>
        <w:jc w:val="both"/>
        <w:rPr>
          <w:rFonts w:ascii="Times New Roman" w:hAnsi="Times New Roman" w:cs="Times New Roman"/>
          <w:sz w:val="24"/>
          <w:szCs w:val="24"/>
        </w:rPr>
      </w:pPr>
    </w:p>
    <w:p w14:paraId="2A25BBBD" w14:textId="59DE651E" w:rsidR="002A0FB6" w:rsidRDefault="00D179CB" w:rsidP="00F80A8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Factors </w:t>
      </w:r>
      <w:r w:rsidR="00333199">
        <w:rPr>
          <w:rFonts w:ascii="Times New Roman" w:hAnsi="Times New Roman" w:cs="Times New Roman"/>
          <w:sz w:val="24"/>
          <w:szCs w:val="24"/>
        </w:rPr>
        <w:t xml:space="preserve">for determining whether a sound </w:t>
      </w:r>
      <w:r w:rsidR="00FE548E">
        <w:rPr>
          <w:rFonts w:ascii="Times New Roman" w:hAnsi="Times New Roman" w:cs="Times New Roman"/>
          <w:sz w:val="24"/>
          <w:szCs w:val="24"/>
        </w:rPr>
        <w:t>constitutes</w:t>
      </w:r>
      <w:r w:rsidR="00333199">
        <w:rPr>
          <w:rFonts w:ascii="Times New Roman" w:hAnsi="Times New Roman" w:cs="Times New Roman"/>
          <w:sz w:val="24"/>
          <w:szCs w:val="24"/>
        </w:rPr>
        <w:t xml:space="preserve"> a Noise Disturbance </w:t>
      </w:r>
      <w:r w:rsidR="002A0FB6" w:rsidRPr="008C289E">
        <w:rPr>
          <w:rFonts w:ascii="Times New Roman" w:hAnsi="Times New Roman" w:cs="Times New Roman"/>
          <w:sz w:val="24"/>
          <w:szCs w:val="24"/>
        </w:rPr>
        <w:t>include, but are</w:t>
      </w:r>
      <w:r w:rsidR="00B735B9">
        <w:rPr>
          <w:rFonts w:ascii="Times New Roman" w:hAnsi="Times New Roman" w:cs="Times New Roman"/>
          <w:sz w:val="24"/>
          <w:szCs w:val="24"/>
        </w:rPr>
        <w:t xml:space="preserve"> </w:t>
      </w:r>
      <w:r w:rsidR="002A0FB6" w:rsidRPr="008C289E">
        <w:rPr>
          <w:rFonts w:ascii="Times New Roman" w:hAnsi="Times New Roman" w:cs="Times New Roman"/>
          <w:sz w:val="24"/>
          <w:szCs w:val="24"/>
        </w:rPr>
        <w:t>not limited to, the following:</w:t>
      </w:r>
    </w:p>
    <w:p w14:paraId="6F886E92" w14:textId="77777777" w:rsidR="006234B2" w:rsidRDefault="006234B2" w:rsidP="006234B2">
      <w:pPr>
        <w:autoSpaceDE w:val="0"/>
        <w:autoSpaceDN w:val="0"/>
        <w:adjustRightInd w:val="0"/>
        <w:ind w:left="720"/>
        <w:contextualSpacing/>
        <w:jc w:val="both"/>
        <w:rPr>
          <w:rFonts w:ascii="Times New Roman" w:hAnsi="Times New Roman" w:cs="Times New Roman"/>
          <w:sz w:val="24"/>
          <w:szCs w:val="24"/>
        </w:rPr>
      </w:pPr>
    </w:p>
    <w:p w14:paraId="049FFC2F" w14:textId="7234D2D0" w:rsidR="002A0FB6" w:rsidRPr="008C289E" w:rsidRDefault="002A0FB6" w:rsidP="00F47033">
      <w:pPr>
        <w:autoSpaceDE w:val="0"/>
        <w:autoSpaceDN w:val="0"/>
        <w:adjustRightInd w:val="0"/>
        <w:ind w:left="720"/>
        <w:contextualSpacing/>
        <w:jc w:val="both"/>
        <w:rPr>
          <w:rFonts w:ascii="Times New Roman" w:hAnsi="Times New Roman" w:cs="Times New Roman"/>
          <w:sz w:val="24"/>
          <w:szCs w:val="24"/>
        </w:rPr>
      </w:pPr>
      <w:r w:rsidRPr="00E36B92">
        <w:rPr>
          <w:rFonts w:ascii="Times New Roman" w:hAnsi="Times New Roman" w:cs="Times New Roman"/>
          <w:b/>
          <w:sz w:val="24"/>
          <w:szCs w:val="24"/>
        </w:rPr>
        <w:t>(</w:t>
      </w:r>
      <w:r w:rsidR="007F0879" w:rsidRPr="00E36B92">
        <w:rPr>
          <w:rFonts w:ascii="Times New Roman" w:hAnsi="Times New Roman" w:cs="Times New Roman"/>
          <w:b/>
          <w:sz w:val="24"/>
          <w:szCs w:val="24"/>
        </w:rPr>
        <w:t>a</w:t>
      </w:r>
      <w:r w:rsidRPr="00E36B92">
        <w:rPr>
          <w:rFonts w:ascii="Times New Roman" w:hAnsi="Times New Roman" w:cs="Times New Roman"/>
          <w:b/>
          <w:sz w:val="24"/>
          <w:szCs w:val="24"/>
        </w:rPr>
        <w:t>)</w:t>
      </w:r>
      <w:r w:rsidRPr="008C289E">
        <w:rPr>
          <w:rFonts w:ascii="Times New Roman" w:hAnsi="Times New Roman" w:cs="Times New Roman"/>
          <w:sz w:val="24"/>
          <w:szCs w:val="24"/>
        </w:rPr>
        <w:t xml:space="preserve"> </w:t>
      </w:r>
      <w:proofErr w:type="gramStart"/>
      <w:r w:rsidRPr="008C289E">
        <w:rPr>
          <w:rFonts w:ascii="Times New Roman" w:hAnsi="Times New Roman" w:cs="Times New Roman"/>
          <w:sz w:val="24"/>
          <w:szCs w:val="24"/>
        </w:rPr>
        <w:t>the</w:t>
      </w:r>
      <w:proofErr w:type="gramEnd"/>
      <w:r w:rsidRPr="008C289E">
        <w:rPr>
          <w:rFonts w:ascii="Times New Roman" w:hAnsi="Times New Roman" w:cs="Times New Roman"/>
          <w:sz w:val="24"/>
          <w:szCs w:val="24"/>
        </w:rPr>
        <w:t xml:space="preserve"> proximity of the sound to sleeping facilities, whether residential</w:t>
      </w:r>
    </w:p>
    <w:p w14:paraId="089A453C" w14:textId="04D83215" w:rsidR="002A0FB6" w:rsidRDefault="002A0FB6" w:rsidP="008D1B5E">
      <w:pPr>
        <w:autoSpaceDE w:val="0"/>
        <w:autoSpaceDN w:val="0"/>
        <w:adjustRightInd w:val="0"/>
        <w:ind w:left="720"/>
        <w:contextualSpacing/>
        <w:jc w:val="both"/>
        <w:rPr>
          <w:rFonts w:ascii="Times New Roman" w:hAnsi="Times New Roman" w:cs="Times New Roman"/>
          <w:sz w:val="24"/>
          <w:szCs w:val="24"/>
        </w:rPr>
      </w:pPr>
      <w:proofErr w:type="gramStart"/>
      <w:r w:rsidRPr="00FE548E">
        <w:rPr>
          <w:rFonts w:ascii="Times New Roman" w:hAnsi="Times New Roman" w:cs="Times New Roman"/>
          <w:sz w:val="24"/>
          <w:szCs w:val="24"/>
        </w:rPr>
        <w:t>or</w:t>
      </w:r>
      <w:proofErr w:type="gramEnd"/>
      <w:r w:rsidRPr="00FE548E">
        <w:rPr>
          <w:rFonts w:ascii="Times New Roman" w:hAnsi="Times New Roman" w:cs="Times New Roman"/>
          <w:sz w:val="24"/>
          <w:szCs w:val="24"/>
        </w:rPr>
        <w:t xml:space="preserve"> commercial;</w:t>
      </w:r>
    </w:p>
    <w:p w14:paraId="7505FD1C" w14:textId="77777777" w:rsidR="00FD1787" w:rsidRPr="00FE548E" w:rsidRDefault="00FD1787" w:rsidP="00F47033">
      <w:pPr>
        <w:autoSpaceDE w:val="0"/>
        <w:autoSpaceDN w:val="0"/>
        <w:adjustRightInd w:val="0"/>
        <w:ind w:left="720"/>
        <w:contextualSpacing/>
        <w:jc w:val="both"/>
        <w:rPr>
          <w:rFonts w:ascii="Times New Roman" w:hAnsi="Times New Roman" w:cs="Times New Roman"/>
          <w:sz w:val="24"/>
          <w:szCs w:val="24"/>
        </w:rPr>
      </w:pPr>
    </w:p>
    <w:p w14:paraId="215EBE14" w14:textId="5947FFAC" w:rsidR="002A0FB6" w:rsidRPr="00FE548E" w:rsidRDefault="002A0FB6" w:rsidP="00F47033">
      <w:pPr>
        <w:autoSpaceDE w:val="0"/>
        <w:autoSpaceDN w:val="0"/>
        <w:adjustRightInd w:val="0"/>
        <w:ind w:left="720"/>
        <w:contextualSpacing/>
        <w:jc w:val="both"/>
        <w:rPr>
          <w:rFonts w:ascii="Times New Roman" w:hAnsi="Times New Roman" w:cs="Times New Roman"/>
          <w:sz w:val="24"/>
          <w:szCs w:val="24"/>
        </w:rPr>
      </w:pPr>
      <w:r w:rsidRPr="00E36B92">
        <w:rPr>
          <w:rFonts w:ascii="Times New Roman" w:hAnsi="Times New Roman" w:cs="Times New Roman"/>
          <w:b/>
          <w:sz w:val="24"/>
          <w:szCs w:val="24"/>
        </w:rPr>
        <w:t>(</w:t>
      </w:r>
      <w:r w:rsidR="006234B2" w:rsidRPr="00E36B92">
        <w:rPr>
          <w:rFonts w:ascii="Times New Roman" w:hAnsi="Times New Roman" w:cs="Times New Roman"/>
          <w:b/>
          <w:sz w:val="24"/>
          <w:szCs w:val="24"/>
        </w:rPr>
        <w:t>b</w:t>
      </w:r>
      <w:r w:rsidRPr="00E36B92">
        <w:rPr>
          <w:rFonts w:ascii="Times New Roman" w:hAnsi="Times New Roman" w:cs="Times New Roman"/>
          <w:b/>
          <w:sz w:val="24"/>
          <w:szCs w:val="24"/>
        </w:rPr>
        <w:t>)</w:t>
      </w:r>
      <w:r w:rsidRPr="00FE548E">
        <w:rPr>
          <w:rFonts w:ascii="Times New Roman" w:hAnsi="Times New Roman" w:cs="Times New Roman"/>
          <w:sz w:val="24"/>
          <w:szCs w:val="24"/>
        </w:rPr>
        <w:t xml:space="preserve"> </w:t>
      </w:r>
      <w:proofErr w:type="gramStart"/>
      <w:r w:rsidRPr="00FE548E">
        <w:rPr>
          <w:rFonts w:ascii="Times New Roman" w:hAnsi="Times New Roman" w:cs="Times New Roman"/>
          <w:sz w:val="24"/>
          <w:szCs w:val="24"/>
        </w:rPr>
        <w:t>the</w:t>
      </w:r>
      <w:proofErr w:type="gramEnd"/>
      <w:r w:rsidRPr="00FE548E">
        <w:rPr>
          <w:rFonts w:ascii="Times New Roman" w:hAnsi="Times New Roman" w:cs="Times New Roman"/>
          <w:sz w:val="24"/>
          <w:szCs w:val="24"/>
        </w:rPr>
        <w:t xml:space="preserve"> land use, nature, and zoning of the area from which the sound</w:t>
      </w:r>
    </w:p>
    <w:p w14:paraId="4AAED058" w14:textId="11C03790" w:rsidR="002A0FB6" w:rsidRDefault="002A0FB6" w:rsidP="008D1B5E">
      <w:pPr>
        <w:autoSpaceDE w:val="0"/>
        <w:autoSpaceDN w:val="0"/>
        <w:adjustRightInd w:val="0"/>
        <w:ind w:left="720"/>
        <w:contextualSpacing/>
        <w:jc w:val="both"/>
        <w:rPr>
          <w:rFonts w:ascii="Times New Roman" w:hAnsi="Times New Roman" w:cs="Times New Roman"/>
          <w:sz w:val="24"/>
          <w:szCs w:val="24"/>
        </w:rPr>
      </w:pPr>
      <w:proofErr w:type="gramStart"/>
      <w:r w:rsidRPr="00FE548E">
        <w:rPr>
          <w:rFonts w:ascii="Times New Roman" w:hAnsi="Times New Roman" w:cs="Times New Roman"/>
          <w:sz w:val="24"/>
          <w:szCs w:val="24"/>
        </w:rPr>
        <w:t>emanates</w:t>
      </w:r>
      <w:proofErr w:type="gramEnd"/>
      <w:r w:rsidRPr="00FE548E">
        <w:rPr>
          <w:rFonts w:ascii="Times New Roman" w:hAnsi="Times New Roman" w:cs="Times New Roman"/>
          <w:sz w:val="24"/>
          <w:szCs w:val="24"/>
        </w:rPr>
        <w:t xml:space="preserve"> and the area where it is </w:t>
      </w:r>
      <w:r w:rsidR="00E36B92">
        <w:rPr>
          <w:rFonts w:ascii="Times New Roman" w:hAnsi="Times New Roman" w:cs="Times New Roman"/>
          <w:sz w:val="24"/>
          <w:szCs w:val="24"/>
        </w:rPr>
        <w:t>heard or detected</w:t>
      </w:r>
      <w:r w:rsidRPr="00FE548E">
        <w:rPr>
          <w:rFonts w:ascii="Times New Roman" w:hAnsi="Times New Roman" w:cs="Times New Roman"/>
          <w:sz w:val="24"/>
          <w:szCs w:val="24"/>
        </w:rPr>
        <w:t>;</w:t>
      </w:r>
    </w:p>
    <w:p w14:paraId="09FBD4F9" w14:textId="77777777" w:rsidR="00FD1787" w:rsidRPr="00FE548E" w:rsidRDefault="00FD1787" w:rsidP="00F47033">
      <w:pPr>
        <w:autoSpaceDE w:val="0"/>
        <w:autoSpaceDN w:val="0"/>
        <w:adjustRightInd w:val="0"/>
        <w:ind w:left="720"/>
        <w:contextualSpacing/>
        <w:jc w:val="both"/>
        <w:rPr>
          <w:rFonts w:ascii="Times New Roman" w:hAnsi="Times New Roman" w:cs="Times New Roman"/>
          <w:sz w:val="24"/>
          <w:szCs w:val="24"/>
        </w:rPr>
      </w:pPr>
    </w:p>
    <w:p w14:paraId="2F7B99F5" w14:textId="462F16A6" w:rsidR="002A0FB6" w:rsidRDefault="002A0FB6" w:rsidP="008D1B5E">
      <w:pPr>
        <w:autoSpaceDE w:val="0"/>
        <w:autoSpaceDN w:val="0"/>
        <w:adjustRightInd w:val="0"/>
        <w:ind w:left="720"/>
        <w:contextualSpacing/>
        <w:jc w:val="both"/>
        <w:rPr>
          <w:rFonts w:ascii="Times New Roman" w:hAnsi="Times New Roman" w:cs="Times New Roman"/>
          <w:sz w:val="24"/>
          <w:szCs w:val="24"/>
        </w:rPr>
      </w:pPr>
      <w:r w:rsidRPr="00E36B92">
        <w:rPr>
          <w:rFonts w:ascii="Times New Roman" w:hAnsi="Times New Roman" w:cs="Times New Roman"/>
          <w:b/>
          <w:sz w:val="24"/>
          <w:szCs w:val="24"/>
        </w:rPr>
        <w:t>(</w:t>
      </w:r>
      <w:r w:rsidR="007F0879" w:rsidRPr="00E36B92">
        <w:rPr>
          <w:rFonts w:ascii="Times New Roman" w:hAnsi="Times New Roman" w:cs="Times New Roman"/>
          <w:b/>
          <w:sz w:val="24"/>
          <w:szCs w:val="24"/>
        </w:rPr>
        <w:t>c</w:t>
      </w:r>
      <w:r w:rsidRPr="00E36B92">
        <w:rPr>
          <w:rFonts w:ascii="Times New Roman" w:hAnsi="Times New Roman" w:cs="Times New Roman"/>
          <w:b/>
          <w:sz w:val="24"/>
          <w:szCs w:val="24"/>
        </w:rPr>
        <w:t>)</w:t>
      </w:r>
      <w:r w:rsidRPr="00F80A81">
        <w:rPr>
          <w:rFonts w:ascii="Times New Roman" w:hAnsi="Times New Roman" w:cs="Times New Roman"/>
          <w:sz w:val="24"/>
          <w:szCs w:val="24"/>
        </w:rPr>
        <w:t xml:space="preserve"> </w:t>
      </w:r>
      <w:proofErr w:type="gramStart"/>
      <w:r w:rsidRPr="00F80A81">
        <w:rPr>
          <w:rFonts w:ascii="Times New Roman" w:hAnsi="Times New Roman" w:cs="Times New Roman"/>
          <w:sz w:val="24"/>
          <w:szCs w:val="24"/>
        </w:rPr>
        <w:t>the</w:t>
      </w:r>
      <w:proofErr w:type="gramEnd"/>
      <w:r w:rsidRPr="00F80A81">
        <w:rPr>
          <w:rFonts w:ascii="Times New Roman" w:hAnsi="Times New Roman" w:cs="Times New Roman"/>
          <w:sz w:val="24"/>
          <w:szCs w:val="24"/>
        </w:rPr>
        <w:t xml:space="preserve"> time of day or night the sound occurs;</w:t>
      </w:r>
    </w:p>
    <w:p w14:paraId="58A651FF" w14:textId="77777777" w:rsidR="00FD1787" w:rsidRPr="00F80A81" w:rsidRDefault="00FD1787" w:rsidP="00F47033">
      <w:pPr>
        <w:autoSpaceDE w:val="0"/>
        <w:autoSpaceDN w:val="0"/>
        <w:adjustRightInd w:val="0"/>
        <w:ind w:left="720"/>
        <w:contextualSpacing/>
        <w:jc w:val="both"/>
        <w:rPr>
          <w:rFonts w:ascii="Times New Roman" w:hAnsi="Times New Roman" w:cs="Times New Roman"/>
          <w:sz w:val="24"/>
          <w:szCs w:val="24"/>
        </w:rPr>
      </w:pPr>
    </w:p>
    <w:p w14:paraId="33CE2B9D" w14:textId="1181FCB3" w:rsidR="002A0FB6" w:rsidRDefault="007F0879" w:rsidP="008D1B5E">
      <w:pPr>
        <w:autoSpaceDE w:val="0"/>
        <w:autoSpaceDN w:val="0"/>
        <w:adjustRightInd w:val="0"/>
        <w:ind w:left="720"/>
        <w:contextualSpacing/>
        <w:jc w:val="both"/>
        <w:rPr>
          <w:rFonts w:ascii="Times New Roman" w:hAnsi="Times New Roman" w:cs="Times New Roman"/>
          <w:sz w:val="24"/>
          <w:szCs w:val="24"/>
        </w:rPr>
      </w:pPr>
      <w:r w:rsidRPr="00E36B92">
        <w:rPr>
          <w:rFonts w:ascii="Times New Roman" w:hAnsi="Times New Roman" w:cs="Times New Roman"/>
          <w:b/>
          <w:sz w:val="24"/>
          <w:szCs w:val="24"/>
        </w:rPr>
        <w:t>(d</w:t>
      </w:r>
      <w:r w:rsidR="002A0FB6" w:rsidRPr="00E36B92">
        <w:rPr>
          <w:rFonts w:ascii="Times New Roman" w:hAnsi="Times New Roman" w:cs="Times New Roman"/>
          <w:b/>
          <w:sz w:val="24"/>
          <w:szCs w:val="24"/>
        </w:rPr>
        <w:t>)</w:t>
      </w:r>
      <w:r w:rsidR="002A0FB6" w:rsidRPr="002161FB">
        <w:rPr>
          <w:rFonts w:ascii="Times New Roman" w:hAnsi="Times New Roman" w:cs="Times New Roman"/>
          <w:sz w:val="24"/>
          <w:szCs w:val="24"/>
        </w:rPr>
        <w:t xml:space="preserve"> </w:t>
      </w:r>
      <w:proofErr w:type="gramStart"/>
      <w:r w:rsidR="002A0FB6" w:rsidRPr="002161FB">
        <w:rPr>
          <w:rFonts w:ascii="Times New Roman" w:hAnsi="Times New Roman" w:cs="Times New Roman"/>
          <w:sz w:val="24"/>
          <w:szCs w:val="24"/>
        </w:rPr>
        <w:t>the</w:t>
      </w:r>
      <w:proofErr w:type="gramEnd"/>
      <w:r w:rsidR="002A0FB6" w:rsidRPr="002161FB">
        <w:rPr>
          <w:rFonts w:ascii="Times New Roman" w:hAnsi="Times New Roman" w:cs="Times New Roman"/>
          <w:sz w:val="24"/>
          <w:szCs w:val="24"/>
        </w:rPr>
        <w:t xml:space="preserve"> duration</w:t>
      </w:r>
      <w:r w:rsidR="00E36B92">
        <w:rPr>
          <w:rFonts w:ascii="Times New Roman" w:hAnsi="Times New Roman" w:cs="Times New Roman"/>
          <w:sz w:val="24"/>
          <w:szCs w:val="24"/>
        </w:rPr>
        <w:t>, intensity, and frequency</w:t>
      </w:r>
      <w:r w:rsidR="002A0FB6" w:rsidRPr="002161FB">
        <w:rPr>
          <w:rFonts w:ascii="Times New Roman" w:hAnsi="Times New Roman" w:cs="Times New Roman"/>
          <w:sz w:val="24"/>
          <w:szCs w:val="24"/>
        </w:rPr>
        <w:t xml:space="preserve"> of the sound; and</w:t>
      </w:r>
    </w:p>
    <w:p w14:paraId="64647368" w14:textId="77777777" w:rsidR="00FD1787" w:rsidRPr="002161FB" w:rsidRDefault="00FD1787" w:rsidP="00F47033">
      <w:pPr>
        <w:autoSpaceDE w:val="0"/>
        <w:autoSpaceDN w:val="0"/>
        <w:adjustRightInd w:val="0"/>
        <w:ind w:left="720"/>
        <w:contextualSpacing/>
        <w:jc w:val="both"/>
        <w:rPr>
          <w:rFonts w:ascii="Times New Roman" w:hAnsi="Times New Roman" w:cs="Times New Roman"/>
          <w:sz w:val="24"/>
          <w:szCs w:val="24"/>
        </w:rPr>
      </w:pPr>
    </w:p>
    <w:p w14:paraId="38CFB28E" w14:textId="5558E0DB" w:rsidR="00450414" w:rsidRPr="00154B3A" w:rsidRDefault="002A0FB6" w:rsidP="00F47033">
      <w:pPr>
        <w:autoSpaceDE w:val="0"/>
        <w:autoSpaceDN w:val="0"/>
        <w:adjustRightInd w:val="0"/>
        <w:ind w:left="720"/>
        <w:contextualSpacing/>
        <w:jc w:val="both"/>
        <w:rPr>
          <w:rFonts w:ascii="Times New Roman" w:hAnsi="Times New Roman" w:cs="Times New Roman"/>
          <w:sz w:val="24"/>
          <w:szCs w:val="24"/>
        </w:rPr>
      </w:pPr>
      <w:r w:rsidRPr="00E36B92">
        <w:rPr>
          <w:rFonts w:ascii="Times New Roman" w:hAnsi="Times New Roman" w:cs="Times New Roman"/>
          <w:b/>
          <w:sz w:val="24"/>
          <w:szCs w:val="24"/>
        </w:rPr>
        <w:t>(</w:t>
      </w:r>
      <w:r w:rsidR="007F0879" w:rsidRPr="00E36B92">
        <w:rPr>
          <w:rFonts w:ascii="Times New Roman" w:hAnsi="Times New Roman" w:cs="Times New Roman"/>
          <w:b/>
          <w:sz w:val="24"/>
          <w:szCs w:val="24"/>
        </w:rPr>
        <w:t>e</w:t>
      </w:r>
      <w:r w:rsidRPr="00E36B92">
        <w:rPr>
          <w:rFonts w:ascii="Times New Roman" w:hAnsi="Times New Roman" w:cs="Times New Roman"/>
          <w:b/>
          <w:sz w:val="24"/>
          <w:szCs w:val="24"/>
        </w:rPr>
        <w:t>)</w:t>
      </w:r>
      <w:r w:rsidRPr="00F0256D">
        <w:rPr>
          <w:rFonts w:ascii="Times New Roman" w:hAnsi="Times New Roman" w:cs="Times New Roman"/>
          <w:sz w:val="24"/>
          <w:szCs w:val="24"/>
        </w:rPr>
        <w:t xml:space="preserve"> </w:t>
      </w:r>
      <w:proofErr w:type="gramStart"/>
      <w:r w:rsidRPr="00F0256D">
        <w:rPr>
          <w:rFonts w:ascii="Times New Roman" w:hAnsi="Times New Roman" w:cs="Times New Roman"/>
          <w:sz w:val="24"/>
          <w:szCs w:val="24"/>
        </w:rPr>
        <w:t>whether</w:t>
      </w:r>
      <w:proofErr w:type="gramEnd"/>
      <w:r w:rsidRPr="00F0256D">
        <w:rPr>
          <w:rFonts w:ascii="Times New Roman" w:hAnsi="Times New Roman" w:cs="Times New Roman"/>
          <w:sz w:val="24"/>
          <w:szCs w:val="24"/>
        </w:rPr>
        <w:t xml:space="preserve"> the sound is recurrent, intermittent, or constant.</w:t>
      </w:r>
    </w:p>
    <w:p w14:paraId="45273B96" w14:textId="77777777" w:rsidR="002A0FB6" w:rsidRDefault="002A0FB6" w:rsidP="008306A0">
      <w:pPr>
        <w:autoSpaceDE w:val="0"/>
        <w:autoSpaceDN w:val="0"/>
        <w:adjustRightInd w:val="0"/>
        <w:contextualSpacing/>
        <w:jc w:val="both"/>
        <w:rPr>
          <w:rFonts w:ascii="Times New Roman" w:hAnsi="Times New Roman" w:cs="Times New Roman"/>
          <w:b/>
          <w:sz w:val="24"/>
          <w:szCs w:val="24"/>
        </w:rPr>
      </w:pPr>
    </w:p>
    <w:p w14:paraId="7B9872FF" w14:textId="77777777" w:rsidR="002A0FB6" w:rsidRDefault="002A0FB6" w:rsidP="008306A0">
      <w:pPr>
        <w:autoSpaceDE w:val="0"/>
        <w:autoSpaceDN w:val="0"/>
        <w:adjustRightInd w:val="0"/>
        <w:contextualSpacing/>
        <w:jc w:val="both"/>
        <w:rPr>
          <w:rFonts w:ascii="Times New Roman" w:hAnsi="Times New Roman" w:cs="Times New Roman"/>
          <w:b/>
          <w:sz w:val="24"/>
          <w:szCs w:val="24"/>
        </w:rPr>
      </w:pPr>
    </w:p>
    <w:p w14:paraId="1301C97B" w14:textId="7F21520A" w:rsidR="00110AFE" w:rsidRPr="008349B4" w:rsidRDefault="00450414"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b/>
          <w:sz w:val="24"/>
          <w:szCs w:val="24"/>
        </w:rPr>
        <w:t>717.0</w:t>
      </w:r>
      <w:r w:rsidR="00413273">
        <w:rPr>
          <w:rFonts w:ascii="Times New Roman" w:hAnsi="Times New Roman" w:cs="Times New Roman"/>
          <w:b/>
          <w:sz w:val="24"/>
          <w:szCs w:val="24"/>
        </w:rPr>
        <w:t>5</w:t>
      </w:r>
      <w:r w:rsidRPr="008349B4">
        <w:rPr>
          <w:rFonts w:ascii="Times New Roman" w:hAnsi="Times New Roman" w:cs="Times New Roman"/>
          <w:b/>
          <w:sz w:val="24"/>
          <w:szCs w:val="24"/>
        </w:rPr>
        <w:t xml:space="preserve">.    </w:t>
      </w:r>
      <w:r w:rsidR="00110AFE" w:rsidRPr="008349B4">
        <w:rPr>
          <w:rFonts w:ascii="Times New Roman" w:hAnsi="Times New Roman" w:cs="Times New Roman"/>
          <w:b/>
          <w:sz w:val="24"/>
          <w:szCs w:val="24"/>
        </w:rPr>
        <w:t>Specified prohibited acts.</w:t>
      </w:r>
    </w:p>
    <w:p w14:paraId="469B29A2"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p>
    <w:p w14:paraId="4998FD4C" w14:textId="70572FE6" w:rsidR="00110AFE" w:rsidRPr="008349B4" w:rsidRDefault="00450414"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In addition to any acts which violate the general prohibition on noise disturbances pursuant to Article 717.03, t</w:t>
      </w:r>
      <w:r w:rsidR="00110AFE" w:rsidRPr="008349B4">
        <w:rPr>
          <w:rFonts w:ascii="Times New Roman" w:hAnsi="Times New Roman" w:cs="Times New Roman"/>
          <w:sz w:val="24"/>
          <w:szCs w:val="24"/>
        </w:rPr>
        <w:t xml:space="preserve">he following acts, and the causing thereof, are declared to be noise disturbances and therefore in violation of this </w:t>
      </w:r>
      <w:r w:rsidR="008306A0" w:rsidRPr="008349B4">
        <w:rPr>
          <w:rFonts w:ascii="Times New Roman" w:hAnsi="Times New Roman" w:cs="Times New Roman"/>
          <w:sz w:val="24"/>
          <w:szCs w:val="24"/>
        </w:rPr>
        <w:t>Article</w:t>
      </w:r>
      <w:r w:rsidR="00110AFE" w:rsidRPr="008349B4">
        <w:rPr>
          <w:rFonts w:ascii="Times New Roman" w:hAnsi="Times New Roman" w:cs="Times New Roman"/>
          <w:sz w:val="24"/>
          <w:szCs w:val="24"/>
        </w:rPr>
        <w:t>:</w:t>
      </w:r>
    </w:p>
    <w:p w14:paraId="0D3A3776"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p>
    <w:p w14:paraId="0D6E5E18" w14:textId="77777777" w:rsidR="00110AFE" w:rsidRPr="008349B4" w:rsidRDefault="00110AFE" w:rsidP="008306A0">
      <w:pPr>
        <w:pStyle w:val="ListParagraph"/>
        <w:numPr>
          <w:ilvl w:val="0"/>
          <w:numId w:val="1"/>
        </w:numPr>
        <w:autoSpaceDE w:val="0"/>
        <w:autoSpaceDN w:val="0"/>
        <w:adjustRightInd w:val="0"/>
        <w:jc w:val="both"/>
        <w:rPr>
          <w:rFonts w:ascii="Times New Roman" w:hAnsi="Times New Roman" w:cs="Times New Roman"/>
          <w:sz w:val="24"/>
          <w:szCs w:val="24"/>
        </w:rPr>
      </w:pPr>
      <w:r w:rsidRPr="008349B4">
        <w:rPr>
          <w:rFonts w:ascii="Times New Roman" w:hAnsi="Times New Roman" w:cs="Times New Roman"/>
          <w:sz w:val="24"/>
          <w:szCs w:val="24"/>
        </w:rPr>
        <w:t xml:space="preserve"> </w:t>
      </w:r>
      <w:r w:rsidRPr="008349B4">
        <w:rPr>
          <w:rFonts w:ascii="Times New Roman" w:hAnsi="Times New Roman" w:cs="Times New Roman"/>
          <w:b/>
          <w:sz w:val="24"/>
          <w:szCs w:val="24"/>
        </w:rPr>
        <w:t>Radios, television sets, musical instruments and similar devices</w:t>
      </w:r>
      <w:r w:rsidRPr="008349B4">
        <w:rPr>
          <w:rFonts w:ascii="Times New Roman" w:hAnsi="Times New Roman" w:cs="Times New Roman"/>
          <w:sz w:val="24"/>
          <w:szCs w:val="24"/>
        </w:rPr>
        <w:t xml:space="preserve">. Operating, playing or permitting the operation or playing of any radio, television, boom box, phonograph, drum, musical instrument, sound amplifier, automobile radio, automobile stereo or high fidelity equipment, disc or tape player, loudspeaker or other </w:t>
      </w:r>
      <w:r w:rsidR="00450414" w:rsidRPr="008349B4">
        <w:rPr>
          <w:rFonts w:ascii="Times New Roman" w:hAnsi="Times New Roman" w:cs="Times New Roman"/>
          <w:sz w:val="24"/>
          <w:szCs w:val="24"/>
        </w:rPr>
        <w:t>similar device that</w:t>
      </w:r>
      <w:r w:rsidRPr="008349B4">
        <w:rPr>
          <w:rFonts w:ascii="Times New Roman" w:hAnsi="Times New Roman" w:cs="Times New Roman"/>
          <w:sz w:val="24"/>
          <w:szCs w:val="24"/>
        </w:rPr>
        <w:t xml:space="preserve"> produces, reproduces or amplifies sound:</w:t>
      </w:r>
    </w:p>
    <w:p w14:paraId="5E1C8959" w14:textId="77777777" w:rsidR="00110AFE" w:rsidRPr="008349B4" w:rsidRDefault="00110AFE" w:rsidP="008306A0">
      <w:pPr>
        <w:pStyle w:val="ListParagraph"/>
        <w:autoSpaceDE w:val="0"/>
        <w:autoSpaceDN w:val="0"/>
        <w:adjustRightInd w:val="0"/>
        <w:ind w:firstLine="720"/>
        <w:jc w:val="both"/>
        <w:rPr>
          <w:rFonts w:ascii="Times New Roman" w:hAnsi="Times New Roman" w:cs="Times New Roman"/>
          <w:sz w:val="24"/>
          <w:szCs w:val="24"/>
        </w:rPr>
      </w:pPr>
    </w:p>
    <w:p w14:paraId="07CDF1E1" w14:textId="77777777" w:rsidR="00110AFE" w:rsidRPr="008349B4" w:rsidRDefault="00110AFE" w:rsidP="008306A0">
      <w:pPr>
        <w:pStyle w:val="ListParagraph"/>
        <w:autoSpaceDE w:val="0"/>
        <w:autoSpaceDN w:val="0"/>
        <w:adjustRightInd w:val="0"/>
        <w:jc w:val="both"/>
        <w:rPr>
          <w:rFonts w:ascii="Times New Roman" w:hAnsi="Times New Roman" w:cs="Times New Roman"/>
          <w:sz w:val="24"/>
          <w:szCs w:val="24"/>
        </w:rPr>
      </w:pPr>
      <w:r w:rsidRPr="008349B4">
        <w:rPr>
          <w:rFonts w:ascii="Times New Roman" w:hAnsi="Times New Roman" w:cs="Times New Roman"/>
          <w:b/>
          <w:sz w:val="24"/>
          <w:szCs w:val="24"/>
        </w:rPr>
        <w:t>(1)</w:t>
      </w:r>
      <w:r w:rsidRPr="008349B4">
        <w:rPr>
          <w:rFonts w:ascii="Times New Roman" w:hAnsi="Times New Roman" w:cs="Times New Roman"/>
          <w:sz w:val="24"/>
          <w:szCs w:val="24"/>
        </w:rPr>
        <w:t xml:space="preserve"> At any time </w:t>
      </w:r>
      <w:r w:rsidR="00EB0D63" w:rsidRPr="008349B4">
        <w:rPr>
          <w:rFonts w:ascii="Times New Roman" w:hAnsi="Times New Roman" w:cs="Times New Roman"/>
          <w:sz w:val="24"/>
          <w:szCs w:val="24"/>
        </w:rPr>
        <w:t>of the day in such a manner from any source as to create a noise disturbance across a real property boundary;</w:t>
      </w:r>
    </w:p>
    <w:p w14:paraId="02C4F05A" w14:textId="77777777" w:rsidR="00110AFE" w:rsidRPr="008349B4" w:rsidRDefault="00110AFE" w:rsidP="008306A0">
      <w:pPr>
        <w:autoSpaceDE w:val="0"/>
        <w:autoSpaceDN w:val="0"/>
        <w:adjustRightInd w:val="0"/>
        <w:contextualSpacing/>
        <w:jc w:val="both"/>
        <w:rPr>
          <w:rFonts w:ascii="Times New Roman" w:hAnsi="Times New Roman" w:cs="Times New Roman"/>
          <w:sz w:val="24"/>
          <w:szCs w:val="24"/>
        </w:rPr>
      </w:pPr>
    </w:p>
    <w:p w14:paraId="5845553B" w14:textId="77777777" w:rsidR="00EB0D63" w:rsidRPr="008349B4" w:rsidRDefault="00110AFE" w:rsidP="008306A0">
      <w:pPr>
        <w:autoSpaceDE w:val="0"/>
        <w:autoSpaceDN w:val="0"/>
        <w:adjustRightInd w:val="0"/>
        <w:ind w:left="720"/>
        <w:contextualSpacing/>
        <w:jc w:val="both"/>
        <w:rPr>
          <w:rFonts w:ascii="Times New Roman" w:hAnsi="Times New Roman" w:cs="Times New Roman"/>
          <w:sz w:val="24"/>
          <w:szCs w:val="24"/>
        </w:rPr>
      </w:pPr>
      <w:r w:rsidRPr="008349B4">
        <w:rPr>
          <w:rFonts w:ascii="Times New Roman" w:hAnsi="Times New Roman" w:cs="Times New Roman"/>
          <w:b/>
          <w:sz w:val="24"/>
          <w:szCs w:val="24"/>
        </w:rPr>
        <w:t>(2)</w:t>
      </w:r>
      <w:r w:rsidRPr="008349B4">
        <w:rPr>
          <w:rFonts w:ascii="Times New Roman" w:hAnsi="Times New Roman" w:cs="Times New Roman"/>
          <w:sz w:val="24"/>
          <w:szCs w:val="24"/>
        </w:rPr>
        <w:t xml:space="preserve"> In such a manner as to create a noise disturbance across a</w:t>
      </w:r>
      <w:r w:rsidR="00EB0D63" w:rsidRPr="008349B4">
        <w:rPr>
          <w:rFonts w:ascii="Times New Roman" w:hAnsi="Times New Roman" w:cs="Times New Roman"/>
          <w:sz w:val="24"/>
          <w:szCs w:val="24"/>
        </w:rPr>
        <w:t>ny real property boundary when operated in or on a motor vehicle on the public-right-of-way or public space;</w:t>
      </w:r>
    </w:p>
    <w:p w14:paraId="76E39C89" w14:textId="77777777" w:rsidR="00EB0D63" w:rsidRPr="008349B4" w:rsidRDefault="00EB0D63" w:rsidP="008306A0">
      <w:pPr>
        <w:autoSpaceDE w:val="0"/>
        <w:autoSpaceDN w:val="0"/>
        <w:adjustRightInd w:val="0"/>
        <w:ind w:left="720"/>
        <w:contextualSpacing/>
        <w:jc w:val="both"/>
        <w:rPr>
          <w:rFonts w:ascii="Times New Roman" w:hAnsi="Times New Roman" w:cs="Times New Roman"/>
          <w:sz w:val="24"/>
          <w:szCs w:val="24"/>
        </w:rPr>
      </w:pPr>
    </w:p>
    <w:p w14:paraId="14F93E64" w14:textId="77777777" w:rsidR="00EB0D63" w:rsidRPr="008349B4" w:rsidRDefault="00EB0D63" w:rsidP="008306A0">
      <w:pPr>
        <w:autoSpaceDE w:val="0"/>
        <w:autoSpaceDN w:val="0"/>
        <w:adjustRightInd w:val="0"/>
        <w:ind w:left="720"/>
        <w:contextualSpacing/>
        <w:jc w:val="both"/>
        <w:rPr>
          <w:rFonts w:ascii="Times New Roman" w:hAnsi="Times New Roman" w:cs="Times New Roman"/>
          <w:sz w:val="24"/>
          <w:szCs w:val="24"/>
        </w:rPr>
      </w:pPr>
      <w:r w:rsidRPr="008349B4">
        <w:rPr>
          <w:rFonts w:ascii="Times New Roman" w:hAnsi="Times New Roman" w:cs="Times New Roman"/>
          <w:b/>
          <w:sz w:val="24"/>
          <w:szCs w:val="24"/>
        </w:rPr>
        <w:lastRenderedPageBreak/>
        <w:t>(3)</w:t>
      </w:r>
      <w:r w:rsidRPr="008349B4">
        <w:rPr>
          <w:rFonts w:ascii="Times New Roman" w:hAnsi="Times New Roman" w:cs="Times New Roman"/>
          <w:sz w:val="24"/>
          <w:szCs w:val="24"/>
        </w:rPr>
        <w:t xml:space="preserve">  In such a manner as to create a noise disturbance to any person other than the operator of the device, when operated by any passenger on a common carrier; or</w:t>
      </w:r>
    </w:p>
    <w:p w14:paraId="38DB374E" w14:textId="77777777" w:rsidR="00EB0D63" w:rsidRPr="008349B4" w:rsidRDefault="00EB0D63" w:rsidP="008306A0">
      <w:pPr>
        <w:autoSpaceDE w:val="0"/>
        <w:autoSpaceDN w:val="0"/>
        <w:adjustRightInd w:val="0"/>
        <w:ind w:left="720"/>
        <w:contextualSpacing/>
        <w:jc w:val="both"/>
        <w:rPr>
          <w:rFonts w:ascii="Times New Roman" w:hAnsi="Times New Roman" w:cs="Times New Roman"/>
          <w:sz w:val="24"/>
          <w:szCs w:val="24"/>
        </w:rPr>
      </w:pPr>
    </w:p>
    <w:p w14:paraId="4CE56EEC" w14:textId="77777777" w:rsidR="00110AFE" w:rsidRPr="008349B4" w:rsidRDefault="00EB0D63" w:rsidP="008306A0">
      <w:pPr>
        <w:autoSpaceDE w:val="0"/>
        <w:autoSpaceDN w:val="0"/>
        <w:adjustRightInd w:val="0"/>
        <w:ind w:left="720"/>
        <w:contextualSpacing/>
        <w:jc w:val="both"/>
        <w:rPr>
          <w:rFonts w:ascii="Times New Roman" w:hAnsi="Times New Roman" w:cs="Times New Roman"/>
          <w:sz w:val="24"/>
          <w:szCs w:val="24"/>
        </w:rPr>
      </w:pPr>
      <w:r w:rsidRPr="008349B4">
        <w:rPr>
          <w:rFonts w:ascii="Times New Roman" w:hAnsi="Times New Roman" w:cs="Times New Roman"/>
          <w:b/>
          <w:sz w:val="24"/>
          <w:szCs w:val="24"/>
        </w:rPr>
        <w:t>(4)</w:t>
      </w:r>
      <w:r w:rsidRPr="008349B4">
        <w:rPr>
          <w:rFonts w:ascii="Times New Roman" w:hAnsi="Times New Roman" w:cs="Times New Roman"/>
          <w:sz w:val="24"/>
          <w:szCs w:val="24"/>
        </w:rPr>
        <w:t xml:space="preserve"> At </w:t>
      </w:r>
      <w:bookmarkStart w:id="1" w:name="_Hlk526169465"/>
      <w:r w:rsidRPr="008349B4">
        <w:rPr>
          <w:rFonts w:ascii="Times New Roman" w:hAnsi="Times New Roman" w:cs="Times New Roman"/>
          <w:sz w:val="24"/>
          <w:szCs w:val="24"/>
        </w:rPr>
        <w:t>such a sound intensity that the sound is audible from a distance of 40 feet in any public area, street or sidewalk, when the sound source is in any public area, street or sidewalk.</w:t>
      </w:r>
      <w:r w:rsidR="00110AFE" w:rsidRPr="008349B4">
        <w:rPr>
          <w:rFonts w:ascii="Times New Roman" w:hAnsi="Times New Roman" w:cs="Times New Roman"/>
          <w:sz w:val="24"/>
          <w:szCs w:val="24"/>
        </w:rPr>
        <w:t xml:space="preserve"> </w:t>
      </w:r>
    </w:p>
    <w:bookmarkEnd w:id="1"/>
    <w:p w14:paraId="18DD276F" w14:textId="77777777" w:rsidR="00110AFE" w:rsidRPr="008349B4" w:rsidRDefault="00110AFE" w:rsidP="008306A0">
      <w:pPr>
        <w:autoSpaceDE w:val="0"/>
        <w:autoSpaceDN w:val="0"/>
        <w:adjustRightInd w:val="0"/>
        <w:ind w:left="720"/>
        <w:contextualSpacing/>
        <w:jc w:val="both"/>
        <w:rPr>
          <w:rFonts w:ascii="Times New Roman" w:hAnsi="Times New Roman" w:cs="Times New Roman"/>
          <w:sz w:val="24"/>
          <w:szCs w:val="24"/>
        </w:rPr>
      </w:pPr>
    </w:p>
    <w:p w14:paraId="773E7CAD" w14:textId="77777777" w:rsidR="00EB0D63" w:rsidRPr="008349B4" w:rsidRDefault="00110AFE"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(b)</w:t>
      </w:r>
      <w:r w:rsidRPr="008349B4">
        <w:rPr>
          <w:rFonts w:ascii="Times New Roman" w:hAnsi="Times New Roman" w:cs="Times New Roman"/>
          <w:sz w:val="24"/>
          <w:szCs w:val="24"/>
        </w:rPr>
        <w:tab/>
      </w:r>
      <w:r w:rsidR="00EB0D63" w:rsidRPr="008349B4">
        <w:rPr>
          <w:rFonts w:ascii="Times New Roman" w:hAnsi="Times New Roman" w:cs="Times New Roman"/>
          <w:b/>
          <w:sz w:val="24"/>
          <w:szCs w:val="24"/>
        </w:rPr>
        <w:t xml:space="preserve">Stationary nonemergency signaling devices.  </w:t>
      </w:r>
      <w:r w:rsidR="00EB0D63" w:rsidRPr="008349B4">
        <w:rPr>
          <w:rFonts w:ascii="Times New Roman" w:hAnsi="Times New Roman" w:cs="Times New Roman"/>
          <w:sz w:val="24"/>
          <w:szCs w:val="24"/>
        </w:rPr>
        <w:t>Sounding or permitting the sounding of any signal from any stationary bell, chime, siren, whistle or similar device, intended primarily for nonemergency purposes, from any place, for more than one minute in an hourly period.</w:t>
      </w:r>
    </w:p>
    <w:p w14:paraId="3341F142" w14:textId="77777777" w:rsidR="00EB0D63" w:rsidRPr="008349B4" w:rsidRDefault="00EB0D63" w:rsidP="008306A0">
      <w:pPr>
        <w:autoSpaceDE w:val="0"/>
        <w:autoSpaceDN w:val="0"/>
        <w:adjustRightInd w:val="0"/>
        <w:ind w:firstLine="720"/>
        <w:contextualSpacing/>
        <w:jc w:val="both"/>
        <w:rPr>
          <w:rFonts w:ascii="Times New Roman" w:hAnsi="Times New Roman" w:cs="Times New Roman"/>
          <w:sz w:val="24"/>
          <w:szCs w:val="24"/>
        </w:rPr>
      </w:pPr>
    </w:p>
    <w:p w14:paraId="03D146EC" w14:textId="5BD58789" w:rsidR="00EB0D63" w:rsidRPr="008349B4" w:rsidRDefault="00EB0D63"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(c)</w:t>
      </w:r>
      <w:r w:rsidRPr="008349B4">
        <w:rPr>
          <w:rFonts w:ascii="Times New Roman" w:hAnsi="Times New Roman" w:cs="Times New Roman"/>
          <w:b/>
          <w:sz w:val="24"/>
          <w:szCs w:val="24"/>
        </w:rPr>
        <w:tab/>
        <w:t xml:space="preserve">Emergency signaling devices.  </w:t>
      </w:r>
      <w:r w:rsidRPr="008349B4">
        <w:rPr>
          <w:rFonts w:ascii="Times New Roman" w:hAnsi="Times New Roman" w:cs="Times New Roman"/>
          <w:sz w:val="24"/>
          <w:szCs w:val="24"/>
        </w:rPr>
        <w:t xml:space="preserve">The intentional sounding or permitting the sounding outdoors of any fire, burglar or civil defense alarm, siren, whistle or similar stationary emergency signaling device, except for emergency purposes or for testing, as provided </w:t>
      </w:r>
      <w:r w:rsidR="00AA2015" w:rsidRPr="008349B4">
        <w:rPr>
          <w:rFonts w:ascii="Times New Roman" w:hAnsi="Times New Roman" w:cs="Times New Roman"/>
          <w:sz w:val="24"/>
          <w:szCs w:val="24"/>
        </w:rPr>
        <w:t>for in sub</w:t>
      </w:r>
      <w:r w:rsidR="00BC4CA0" w:rsidRPr="008349B4">
        <w:rPr>
          <w:rFonts w:ascii="Times New Roman" w:hAnsi="Times New Roman" w:cs="Times New Roman"/>
          <w:sz w:val="24"/>
          <w:szCs w:val="24"/>
        </w:rPr>
        <w:t>s</w:t>
      </w:r>
      <w:r w:rsidR="00AA2015" w:rsidRPr="008349B4">
        <w:rPr>
          <w:rFonts w:ascii="Times New Roman" w:hAnsi="Times New Roman" w:cs="Times New Roman"/>
          <w:sz w:val="24"/>
          <w:szCs w:val="24"/>
        </w:rPr>
        <w:t>ection (c)(1) and (c)(2) hereof.</w:t>
      </w:r>
    </w:p>
    <w:p w14:paraId="0E9A8C53" w14:textId="77777777" w:rsidR="00AA2015" w:rsidRPr="008349B4" w:rsidRDefault="00AA2015" w:rsidP="008306A0">
      <w:pPr>
        <w:autoSpaceDE w:val="0"/>
        <w:autoSpaceDN w:val="0"/>
        <w:adjustRightInd w:val="0"/>
        <w:ind w:firstLine="720"/>
        <w:contextualSpacing/>
        <w:jc w:val="both"/>
        <w:rPr>
          <w:rFonts w:ascii="Times New Roman" w:hAnsi="Times New Roman" w:cs="Times New Roman"/>
          <w:sz w:val="24"/>
          <w:szCs w:val="24"/>
        </w:rPr>
      </w:pPr>
    </w:p>
    <w:p w14:paraId="5A0615A8" w14:textId="3F6035FF" w:rsidR="00AA2015" w:rsidRPr="008349B4" w:rsidRDefault="00AA2015" w:rsidP="008306A0">
      <w:pPr>
        <w:pStyle w:val="ListParagraph"/>
        <w:numPr>
          <w:ilvl w:val="0"/>
          <w:numId w:val="2"/>
        </w:numPr>
        <w:autoSpaceDE w:val="0"/>
        <w:autoSpaceDN w:val="0"/>
        <w:adjustRightInd w:val="0"/>
        <w:jc w:val="both"/>
        <w:rPr>
          <w:rFonts w:ascii="Times New Roman" w:hAnsi="Times New Roman" w:cs="Times New Roman"/>
          <w:b/>
          <w:sz w:val="24"/>
          <w:szCs w:val="24"/>
        </w:rPr>
      </w:pPr>
      <w:r w:rsidRPr="008349B4">
        <w:rPr>
          <w:rFonts w:ascii="Times New Roman" w:hAnsi="Times New Roman" w:cs="Times New Roman"/>
          <w:sz w:val="24"/>
          <w:szCs w:val="24"/>
        </w:rPr>
        <w:t>Testing of a stationary emergency signaling device shall occur at the same time of the day each time such a tes</w:t>
      </w:r>
      <w:r w:rsidR="00C12671" w:rsidRPr="008349B4">
        <w:rPr>
          <w:rFonts w:ascii="Times New Roman" w:hAnsi="Times New Roman" w:cs="Times New Roman"/>
          <w:sz w:val="24"/>
          <w:szCs w:val="24"/>
        </w:rPr>
        <w:t xml:space="preserve">t is performed, but not before </w:t>
      </w:r>
      <w:r w:rsidR="002716E2" w:rsidRPr="008349B4">
        <w:rPr>
          <w:rFonts w:ascii="Times New Roman" w:hAnsi="Times New Roman" w:cs="Times New Roman"/>
          <w:sz w:val="24"/>
          <w:szCs w:val="24"/>
        </w:rPr>
        <w:t>7</w:t>
      </w:r>
      <w:r w:rsidRPr="008349B4">
        <w:rPr>
          <w:rFonts w:ascii="Times New Roman" w:hAnsi="Times New Roman" w:cs="Times New Roman"/>
          <w:sz w:val="24"/>
          <w:szCs w:val="24"/>
        </w:rPr>
        <w:t>:00 a.m. or after 10:00 p.m.  Any such testing shall use only the minimum cycle test time.  In no case shall such test time exceed 60 seconds.</w:t>
      </w:r>
    </w:p>
    <w:p w14:paraId="3679AF24" w14:textId="77777777" w:rsidR="00AA2015" w:rsidRPr="008349B4" w:rsidRDefault="00AA2015" w:rsidP="008306A0">
      <w:pPr>
        <w:pStyle w:val="ListParagraph"/>
        <w:autoSpaceDE w:val="0"/>
        <w:autoSpaceDN w:val="0"/>
        <w:adjustRightInd w:val="0"/>
        <w:ind w:left="1080"/>
        <w:jc w:val="both"/>
        <w:rPr>
          <w:rFonts w:ascii="Times New Roman" w:hAnsi="Times New Roman" w:cs="Times New Roman"/>
          <w:b/>
          <w:sz w:val="24"/>
          <w:szCs w:val="24"/>
        </w:rPr>
      </w:pPr>
    </w:p>
    <w:p w14:paraId="7540BB23" w14:textId="64C511DB" w:rsidR="00AA2015" w:rsidRPr="008349B4" w:rsidRDefault="00AA2015" w:rsidP="008306A0">
      <w:pPr>
        <w:pStyle w:val="ListParagraph"/>
        <w:numPr>
          <w:ilvl w:val="0"/>
          <w:numId w:val="2"/>
        </w:numPr>
        <w:autoSpaceDE w:val="0"/>
        <w:autoSpaceDN w:val="0"/>
        <w:adjustRightInd w:val="0"/>
        <w:jc w:val="both"/>
        <w:rPr>
          <w:rFonts w:ascii="Times New Roman" w:hAnsi="Times New Roman" w:cs="Times New Roman"/>
          <w:b/>
          <w:sz w:val="24"/>
          <w:szCs w:val="24"/>
        </w:rPr>
      </w:pPr>
      <w:r w:rsidRPr="008349B4">
        <w:rPr>
          <w:rFonts w:ascii="Times New Roman" w:hAnsi="Times New Roman" w:cs="Times New Roman"/>
          <w:sz w:val="24"/>
          <w:szCs w:val="24"/>
        </w:rPr>
        <w:t xml:space="preserve">Testing of the complete emergency signaling system, including the functioning of the signaling device and the personnel response to the signaling device, shall not occur more than once in each calendar moth.  Such testing shall not occur before </w:t>
      </w:r>
      <w:r w:rsidR="002716E2" w:rsidRPr="008349B4">
        <w:rPr>
          <w:rFonts w:ascii="Times New Roman" w:hAnsi="Times New Roman" w:cs="Times New Roman"/>
          <w:sz w:val="24"/>
          <w:szCs w:val="24"/>
        </w:rPr>
        <w:t>7</w:t>
      </w:r>
      <w:r w:rsidRPr="008349B4">
        <w:rPr>
          <w:rFonts w:ascii="Times New Roman" w:hAnsi="Times New Roman" w:cs="Times New Roman"/>
          <w:sz w:val="24"/>
          <w:szCs w:val="24"/>
        </w:rPr>
        <w:t>:00 a.m. or after 6:00 p.m.  The time limit specified in subsection (c</w:t>
      </w:r>
      <w:proofErr w:type="gramStart"/>
      <w:r w:rsidRPr="008349B4">
        <w:rPr>
          <w:rFonts w:ascii="Times New Roman" w:hAnsi="Times New Roman" w:cs="Times New Roman"/>
          <w:sz w:val="24"/>
          <w:szCs w:val="24"/>
        </w:rPr>
        <w:t>)(</w:t>
      </w:r>
      <w:proofErr w:type="gramEnd"/>
      <w:r w:rsidRPr="008349B4">
        <w:rPr>
          <w:rFonts w:ascii="Times New Roman" w:hAnsi="Times New Roman" w:cs="Times New Roman"/>
          <w:sz w:val="24"/>
          <w:szCs w:val="24"/>
        </w:rPr>
        <w:t>1) hereof shall not apply to such complete system testing.</w:t>
      </w:r>
    </w:p>
    <w:p w14:paraId="4F581D5B" w14:textId="77777777" w:rsidR="00AA2015" w:rsidRPr="008349B4" w:rsidRDefault="00AA2015" w:rsidP="008306A0">
      <w:pPr>
        <w:pStyle w:val="ListParagraph"/>
        <w:jc w:val="both"/>
        <w:rPr>
          <w:rFonts w:ascii="Times New Roman" w:hAnsi="Times New Roman" w:cs="Times New Roman"/>
          <w:b/>
          <w:sz w:val="24"/>
          <w:szCs w:val="24"/>
        </w:rPr>
      </w:pPr>
    </w:p>
    <w:p w14:paraId="026B1EC7" w14:textId="77777777" w:rsidR="00AA2015" w:rsidRPr="008349B4" w:rsidRDefault="00C12671"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(d</w:t>
      </w:r>
      <w:r w:rsidR="00AA2015" w:rsidRPr="008349B4">
        <w:rPr>
          <w:rFonts w:ascii="Times New Roman" w:hAnsi="Times New Roman" w:cs="Times New Roman"/>
          <w:b/>
          <w:sz w:val="24"/>
          <w:szCs w:val="24"/>
        </w:rPr>
        <w:t>)</w:t>
      </w:r>
      <w:r w:rsidR="00AA2015" w:rsidRPr="008349B4">
        <w:rPr>
          <w:rFonts w:ascii="Times New Roman" w:hAnsi="Times New Roman" w:cs="Times New Roman"/>
          <w:b/>
          <w:sz w:val="24"/>
          <w:szCs w:val="24"/>
        </w:rPr>
        <w:tab/>
        <w:t xml:space="preserve">Burglar alarms.  </w:t>
      </w:r>
      <w:r w:rsidR="00AA2015" w:rsidRPr="008349B4">
        <w:rPr>
          <w:rFonts w:ascii="Times New Roman" w:hAnsi="Times New Roman" w:cs="Times New Roman"/>
          <w:sz w:val="24"/>
          <w:szCs w:val="24"/>
        </w:rPr>
        <w:t>Sounding or permitting the sounding of any exterior burglar alarm or any motor vehicle burglar alarm unless such alarm is automatically terminated within six minutes of activation.</w:t>
      </w:r>
    </w:p>
    <w:p w14:paraId="62886F4A" w14:textId="77777777" w:rsidR="00AA2015" w:rsidRPr="008349B4" w:rsidRDefault="00AA2015" w:rsidP="008306A0">
      <w:pPr>
        <w:autoSpaceDE w:val="0"/>
        <w:autoSpaceDN w:val="0"/>
        <w:adjustRightInd w:val="0"/>
        <w:contextualSpacing/>
        <w:jc w:val="both"/>
        <w:rPr>
          <w:rFonts w:ascii="Times New Roman" w:hAnsi="Times New Roman" w:cs="Times New Roman"/>
          <w:sz w:val="24"/>
          <w:szCs w:val="24"/>
        </w:rPr>
      </w:pPr>
    </w:p>
    <w:p w14:paraId="2722502A" w14:textId="77777777" w:rsidR="00AA2015" w:rsidRPr="008349B4" w:rsidRDefault="00C12671"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(e</w:t>
      </w:r>
      <w:r w:rsidR="00AA2015" w:rsidRPr="008349B4">
        <w:rPr>
          <w:rFonts w:ascii="Times New Roman" w:hAnsi="Times New Roman" w:cs="Times New Roman"/>
          <w:b/>
          <w:sz w:val="24"/>
          <w:szCs w:val="24"/>
        </w:rPr>
        <w:t>)</w:t>
      </w:r>
      <w:r w:rsidR="00AA2015" w:rsidRPr="008349B4">
        <w:rPr>
          <w:rFonts w:ascii="Times New Roman" w:hAnsi="Times New Roman" w:cs="Times New Roman"/>
          <w:b/>
          <w:sz w:val="24"/>
          <w:szCs w:val="24"/>
        </w:rPr>
        <w:tab/>
        <w:t xml:space="preserve">Loudspeaker/public </w:t>
      </w:r>
      <w:proofErr w:type="gramStart"/>
      <w:r w:rsidR="00AA2015" w:rsidRPr="008349B4">
        <w:rPr>
          <w:rFonts w:ascii="Times New Roman" w:hAnsi="Times New Roman" w:cs="Times New Roman"/>
          <w:b/>
          <w:sz w:val="24"/>
          <w:szCs w:val="24"/>
        </w:rPr>
        <w:t>address</w:t>
      </w:r>
      <w:proofErr w:type="gramEnd"/>
      <w:r w:rsidR="00AA2015" w:rsidRPr="008349B4">
        <w:rPr>
          <w:rFonts w:ascii="Times New Roman" w:hAnsi="Times New Roman" w:cs="Times New Roman"/>
          <w:b/>
          <w:sz w:val="24"/>
          <w:szCs w:val="24"/>
        </w:rPr>
        <w:t xml:space="preserve"> systems.  </w:t>
      </w:r>
      <w:r w:rsidR="00AA2015" w:rsidRPr="008349B4">
        <w:rPr>
          <w:rFonts w:ascii="Times New Roman" w:hAnsi="Times New Roman" w:cs="Times New Roman"/>
          <w:sz w:val="24"/>
          <w:szCs w:val="24"/>
        </w:rPr>
        <w:t>Using or operating any loudspeaker, public address system or similar device:</w:t>
      </w:r>
    </w:p>
    <w:p w14:paraId="6A6A2369" w14:textId="77777777" w:rsidR="00AA2015" w:rsidRPr="008349B4" w:rsidRDefault="00AA2015" w:rsidP="008306A0">
      <w:pPr>
        <w:autoSpaceDE w:val="0"/>
        <w:autoSpaceDN w:val="0"/>
        <w:adjustRightInd w:val="0"/>
        <w:contextualSpacing/>
        <w:jc w:val="both"/>
        <w:rPr>
          <w:rFonts w:ascii="Times New Roman" w:hAnsi="Times New Roman" w:cs="Times New Roman"/>
          <w:sz w:val="24"/>
          <w:szCs w:val="24"/>
        </w:rPr>
      </w:pPr>
    </w:p>
    <w:p w14:paraId="04DD7047" w14:textId="77777777" w:rsidR="00AA2015" w:rsidRPr="008349B4" w:rsidRDefault="00AA2015" w:rsidP="008306A0">
      <w:pPr>
        <w:pStyle w:val="ListParagraph"/>
        <w:numPr>
          <w:ilvl w:val="0"/>
          <w:numId w:val="3"/>
        </w:numPr>
        <w:autoSpaceDE w:val="0"/>
        <w:autoSpaceDN w:val="0"/>
        <w:adjustRightInd w:val="0"/>
        <w:jc w:val="both"/>
        <w:rPr>
          <w:rFonts w:ascii="Times New Roman" w:hAnsi="Times New Roman" w:cs="Times New Roman"/>
          <w:b/>
          <w:sz w:val="24"/>
          <w:szCs w:val="24"/>
        </w:rPr>
      </w:pPr>
      <w:r w:rsidRPr="008349B4">
        <w:rPr>
          <w:rFonts w:ascii="Times New Roman" w:hAnsi="Times New Roman" w:cs="Times New Roman"/>
          <w:sz w:val="24"/>
          <w:szCs w:val="24"/>
        </w:rPr>
        <w:t>Such that sound therefrom creates a noise disturbance across a real property boundary; or</w:t>
      </w:r>
    </w:p>
    <w:p w14:paraId="3E29144F" w14:textId="77777777" w:rsidR="00AA2015" w:rsidRPr="008349B4" w:rsidRDefault="00AA2015" w:rsidP="008306A0">
      <w:pPr>
        <w:pStyle w:val="ListParagraph"/>
        <w:autoSpaceDE w:val="0"/>
        <w:autoSpaceDN w:val="0"/>
        <w:adjustRightInd w:val="0"/>
        <w:ind w:left="1080"/>
        <w:jc w:val="both"/>
        <w:rPr>
          <w:rFonts w:ascii="Times New Roman" w:hAnsi="Times New Roman" w:cs="Times New Roman"/>
          <w:b/>
          <w:sz w:val="24"/>
          <w:szCs w:val="24"/>
        </w:rPr>
      </w:pPr>
    </w:p>
    <w:p w14:paraId="48FCDD3C" w14:textId="0D6DD1F4" w:rsidR="00AA2015" w:rsidRPr="008349B4" w:rsidRDefault="00AA2015" w:rsidP="008306A0">
      <w:pPr>
        <w:pStyle w:val="ListParagraph"/>
        <w:numPr>
          <w:ilvl w:val="0"/>
          <w:numId w:val="3"/>
        </w:numPr>
        <w:autoSpaceDE w:val="0"/>
        <w:autoSpaceDN w:val="0"/>
        <w:adjustRightInd w:val="0"/>
        <w:jc w:val="both"/>
        <w:rPr>
          <w:rFonts w:ascii="Times New Roman" w:hAnsi="Times New Roman" w:cs="Times New Roman"/>
          <w:b/>
          <w:sz w:val="24"/>
          <w:szCs w:val="24"/>
        </w:rPr>
      </w:pPr>
      <w:r w:rsidRPr="008349B4">
        <w:rPr>
          <w:rFonts w:ascii="Times New Roman" w:hAnsi="Times New Roman" w:cs="Times New Roman"/>
          <w:sz w:val="24"/>
          <w:szCs w:val="24"/>
        </w:rPr>
        <w:t>Betwe</w:t>
      </w:r>
      <w:r w:rsidR="002716E2" w:rsidRPr="008349B4">
        <w:rPr>
          <w:rFonts w:ascii="Times New Roman" w:hAnsi="Times New Roman" w:cs="Times New Roman"/>
          <w:sz w:val="24"/>
          <w:szCs w:val="24"/>
        </w:rPr>
        <w:t>en the hours of 10:00 p.m. and 7</w:t>
      </w:r>
      <w:r w:rsidRPr="008349B4">
        <w:rPr>
          <w:rFonts w:ascii="Times New Roman" w:hAnsi="Times New Roman" w:cs="Times New Roman"/>
          <w:sz w:val="24"/>
          <w:szCs w:val="24"/>
        </w:rPr>
        <w:t>:00 a.m. on the following day on a public-right-of-way or public space.</w:t>
      </w:r>
    </w:p>
    <w:p w14:paraId="27C02C07" w14:textId="77777777" w:rsidR="00AA2015" w:rsidRPr="008349B4" w:rsidRDefault="00AA2015" w:rsidP="008306A0">
      <w:pPr>
        <w:pStyle w:val="ListParagraph"/>
        <w:jc w:val="both"/>
        <w:rPr>
          <w:rFonts w:ascii="Times New Roman" w:hAnsi="Times New Roman" w:cs="Times New Roman"/>
          <w:b/>
          <w:sz w:val="24"/>
          <w:szCs w:val="24"/>
        </w:rPr>
      </w:pPr>
    </w:p>
    <w:p w14:paraId="1265CB3B" w14:textId="5B8EEFCD" w:rsidR="00AA2015" w:rsidRPr="008349B4" w:rsidRDefault="00C12671"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(f)</w:t>
      </w:r>
      <w:r w:rsidRPr="008349B4">
        <w:rPr>
          <w:rFonts w:ascii="Times New Roman" w:hAnsi="Times New Roman" w:cs="Times New Roman"/>
          <w:b/>
          <w:sz w:val="24"/>
          <w:szCs w:val="24"/>
        </w:rPr>
        <w:tab/>
        <w:t>Street sales.</w:t>
      </w:r>
      <w:r w:rsidRPr="008349B4">
        <w:rPr>
          <w:rFonts w:ascii="Times New Roman" w:hAnsi="Times New Roman" w:cs="Times New Roman"/>
          <w:sz w:val="24"/>
          <w:szCs w:val="24"/>
        </w:rPr>
        <w:t xml:space="preserve">  </w:t>
      </w:r>
      <w:r w:rsidR="005832EB" w:rsidRPr="008349B4">
        <w:rPr>
          <w:rFonts w:ascii="Times New Roman" w:hAnsi="Times New Roman" w:cs="Times New Roman"/>
          <w:sz w:val="24"/>
          <w:szCs w:val="24"/>
        </w:rPr>
        <w:t xml:space="preserve">Peddling or plying a trade </w:t>
      </w:r>
      <w:r w:rsidR="00BE0250" w:rsidRPr="008349B4">
        <w:rPr>
          <w:rFonts w:ascii="Times New Roman" w:hAnsi="Times New Roman" w:cs="Times New Roman"/>
          <w:sz w:val="24"/>
          <w:szCs w:val="24"/>
        </w:rPr>
        <w:t xml:space="preserve">or calling </w:t>
      </w:r>
      <w:r w:rsidR="005832EB" w:rsidRPr="008349B4">
        <w:rPr>
          <w:rFonts w:ascii="Times New Roman" w:hAnsi="Times New Roman" w:cs="Times New Roman"/>
          <w:sz w:val="24"/>
          <w:szCs w:val="24"/>
        </w:rPr>
        <w:t xml:space="preserve">or offering for sale or selling by shouting or outcry or by any other amplified or unamplified sound, including, without limitation, using bells or horns, </w:t>
      </w:r>
      <w:r w:rsidR="005B6C49" w:rsidRPr="008349B4">
        <w:rPr>
          <w:rFonts w:ascii="Times New Roman" w:hAnsi="Times New Roman" w:cs="Times New Roman"/>
          <w:sz w:val="24"/>
          <w:szCs w:val="24"/>
        </w:rPr>
        <w:t xml:space="preserve">causing a noise disturbance </w:t>
      </w:r>
      <w:r w:rsidR="005832EB" w:rsidRPr="008349B4">
        <w:rPr>
          <w:rFonts w:ascii="Times New Roman" w:hAnsi="Times New Roman" w:cs="Times New Roman"/>
          <w:sz w:val="24"/>
          <w:szCs w:val="24"/>
        </w:rPr>
        <w:t>for the purpose of directing attention to</w:t>
      </w:r>
      <w:r w:rsidR="00BE0250" w:rsidRPr="008349B4">
        <w:rPr>
          <w:rFonts w:ascii="Times New Roman" w:hAnsi="Times New Roman" w:cs="Times New Roman"/>
          <w:sz w:val="24"/>
          <w:szCs w:val="24"/>
        </w:rPr>
        <w:t xml:space="preserve"> one’s</w:t>
      </w:r>
      <w:r w:rsidR="005832EB" w:rsidRPr="008349B4">
        <w:rPr>
          <w:rFonts w:ascii="Times New Roman" w:hAnsi="Times New Roman" w:cs="Times New Roman"/>
          <w:sz w:val="24"/>
          <w:szCs w:val="24"/>
        </w:rPr>
        <w:t xml:space="preserve"> wares,</w:t>
      </w:r>
      <w:r w:rsidR="00BE0250" w:rsidRPr="008349B4">
        <w:rPr>
          <w:rFonts w:ascii="Times New Roman" w:hAnsi="Times New Roman" w:cs="Times New Roman"/>
          <w:sz w:val="24"/>
          <w:szCs w:val="24"/>
        </w:rPr>
        <w:t xml:space="preserve"> trade, calling, or offerings</w:t>
      </w:r>
      <w:r w:rsidR="002716E2" w:rsidRPr="008349B4">
        <w:rPr>
          <w:rFonts w:ascii="Times New Roman" w:hAnsi="Times New Roman" w:cs="Times New Roman"/>
          <w:sz w:val="24"/>
          <w:szCs w:val="24"/>
        </w:rPr>
        <w:t>.</w:t>
      </w:r>
    </w:p>
    <w:p w14:paraId="6632633C" w14:textId="77777777" w:rsidR="00C12671" w:rsidRPr="008349B4" w:rsidRDefault="00C12671" w:rsidP="008306A0">
      <w:pPr>
        <w:autoSpaceDE w:val="0"/>
        <w:autoSpaceDN w:val="0"/>
        <w:adjustRightInd w:val="0"/>
        <w:ind w:firstLine="720"/>
        <w:contextualSpacing/>
        <w:jc w:val="both"/>
        <w:rPr>
          <w:rFonts w:ascii="Times New Roman" w:hAnsi="Times New Roman" w:cs="Times New Roman"/>
          <w:sz w:val="24"/>
          <w:szCs w:val="24"/>
        </w:rPr>
      </w:pPr>
    </w:p>
    <w:p w14:paraId="3615D59B" w14:textId="77777777" w:rsidR="00C12671" w:rsidRPr="008349B4" w:rsidRDefault="00C12671"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lastRenderedPageBreak/>
        <w:t>(g)</w:t>
      </w:r>
      <w:r w:rsidRPr="008349B4">
        <w:rPr>
          <w:rFonts w:ascii="Times New Roman" w:hAnsi="Times New Roman" w:cs="Times New Roman"/>
          <w:b/>
          <w:sz w:val="24"/>
          <w:szCs w:val="24"/>
        </w:rPr>
        <w:tab/>
        <w:t>Animals and birds.</w:t>
      </w:r>
      <w:r w:rsidRPr="008349B4">
        <w:rPr>
          <w:rFonts w:ascii="Times New Roman" w:hAnsi="Times New Roman" w:cs="Times New Roman"/>
          <w:b/>
          <w:sz w:val="24"/>
          <w:szCs w:val="24"/>
        </w:rPr>
        <w:tab/>
      </w:r>
      <w:r w:rsidRPr="008349B4">
        <w:rPr>
          <w:rFonts w:ascii="Times New Roman" w:hAnsi="Times New Roman" w:cs="Times New Roman"/>
          <w:sz w:val="24"/>
          <w:szCs w:val="24"/>
        </w:rPr>
        <w:t>Owning, possessing, harboring or controlling any animal or bird which howls, barks, bays, cries, meows, squawks, or makes other sounds continuously and/or incessantly for a period of 10 minutes or makes such noise intermittently for 30 minutes or more to the disturbance of any person at any time of the day or night regardless of whether the animal or bird is situated in or upon private property; provided, however, that at the time the animal or bird is making such noise, no person is trespassing or threatening to trespass upon private property in or upon which the animal or bird is situated or for any other legitimate cause which teased or provoked the animal or bird.</w:t>
      </w:r>
    </w:p>
    <w:p w14:paraId="7EB068DB" w14:textId="77777777" w:rsidR="00C12671" w:rsidRPr="008349B4" w:rsidRDefault="00C12671" w:rsidP="008306A0">
      <w:pPr>
        <w:autoSpaceDE w:val="0"/>
        <w:autoSpaceDN w:val="0"/>
        <w:adjustRightInd w:val="0"/>
        <w:ind w:firstLine="720"/>
        <w:contextualSpacing/>
        <w:jc w:val="both"/>
        <w:rPr>
          <w:rFonts w:ascii="Times New Roman" w:hAnsi="Times New Roman" w:cs="Times New Roman"/>
          <w:sz w:val="24"/>
          <w:szCs w:val="24"/>
        </w:rPr>
      </w:pPr>
    </w:p>
    <w:p w14:paraId="649993D4" w14:textId="5B8F06CF" w:rsidR="00C12671" w:rsidRPr="008349B4" w:rsidRDefault="002716E2"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(h</w:t>
      </w:r>
      <w:r w:rsidR="00C12671" w:rsidRPr="008349B4">
        <w:rPr>
          <w:rFonts w:ascii="Times New Roman" w:hAnsi="Times New Roman" w:cs="Times New Roman"/>
          <w:b/>
          <w:sz w:val="24"/>
          <w:szCs w:val="24"/>
        </w:rPr>
        <w:t>)</w:t>
      </w:r>
      <w:r w:rsidR="00C12671" w:rsidRPr="008349B4">
        <w:rPr>
          <w:rFonts w:ascii="Times New Roman" w:hAnsi="Times New Roman" w:cs="Times New Roman"/>
          <w:b/>
          <w:sz w:val="24"/>
          <w:szCs w:val="24"/>
        </w:rPr>
        <w:tab/>
        <w:t xml:space="preserve">Vehicle, motorboat or aircraft repairs and testing.  </w:t>
      </w:r>
      <w:r w:rsidR="00C12671" w:rsidRPr="008349B4">
        <w:rPr>
          <w:rFonts w:ascii="Times New Roman" w:hAnsi="Times New Roman" w:cs="Times New Roman"/>
          <w:sz w:val="24"/>
          <w:szCs w:val="24"/>
        </w:rPr>
        <w:t>Repairing, rebuilding, or testing any motor vehicle, motorcycle, or aircraft in such a manner as to cause a noise disturbance across a residential real property boundary.</w:t>
      </w:r>
    </w:p>
    <w:p w14:paraId="72C917FC" w14:textId="540884B0" w:rsidR="00C12671" w:rsidRPr="008349B4" w:rsidRDefault="00A17E14"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    </w:t>
      </w:r>
    </w:p>
    <w:p w14:paraId="27AA14EF" w14:textId="27750826" w:rsidR="00C12671" w:rsidRPr="008349B4" w:rsidRDefault="002716E2" w:rsidP="008306A0">
      <w:pPr>
        <w:autoSpaceDE w:val="0"/>
        <w:autoSpaceDN w:val="0"/>
        <w:adjustRightInd w:val="0"/>
        <w:ind w:firstLine="720"/>
        <w:contextualSpacing/>
        <w:jc w:val="both"/>
        <w:rPr>
          <w:rFonts w:ascii="Times New Roman" w:hAnsi="Times New Roman" w:cs="Times New Roman"/>
          <w:i/>
          <w:sz w:val="24"/>
          <w:szCs w:val="24"/>
        </w:rPr>
      </w:pPr>
      <w:r w:rsidRPr="008349B4">
        <w:rPr>
          <w:rFonts w:ascii="Times New Roman" w:hAnsi="Times New Roman" w:cs="Times New Roman"/>
          <w:b/>
          <w:sz w:val="24"/>
          <w:szCs w:val="24"/>
        </w:rPr>
        <w:t>(</w:t>
      </w:r>
      <w:proofErr w:type="spellStart"/>
      <w:r w:rsidRPr="008349B4">
        <w:rPr>
          <w:rFonts w:ascii="Times New Roman" w:hAnsi="Times New Roman" w:cs="Times New Roman"/>
          <w:b/>
          <w:sz w:val="24"/>
          <w:szCs w:val="24"/>
        </w:rPr>
        <w:t>i</w:t>
      </w:r>
      <w:proofErr w:type="spellEnd"/>
      <w:r w:rsidR="00C12671" w:rsidRPr="008349B4">
        <w:rPr>
          <w:rFonts w:ascii="Times New Roman" w:hAnsi="Times New Roman" w:cs="Times New Roman"/>
          <w:b/>
          <w:sz w:val="24"/>
          <w:szCs w:val="24"/>
        </w:rPr>
        <w:t>)</w:t>
      </w:r>
      <w:r w:rsidR="00C12671" w:rsidRPr="008349B4">
        <w:rPr>
          <w:rFonts w:ascii="Times New Roman" w:hAnsi="Times New Roman" w:cs="Times New Roman"/>
          <w:b/>
          <w:sz w:val="24"/>
          <w:szCs w:val="24"/>
        </w:rPr>
        <w:tab/>
        <w:t xml:space="preserve">Domestic power tools.  </w:t>
      </w:r>
      <w:r w:rsidR="00C12671" w:rsidRPr="008349B4">
        <w:rPr>
          <w:rFonts w:ascii="Times New Roman" w:hAnsi="Times New Roman" w:cs="Times New Roman"/>
          <w:sz w:val="24"/>
          <w:szCs w:val="24"/>
        </w:rPr>
        <w:t xml:space="preserve"> Operating or permitting the operation of any mechanically powered saw, drill, sander, grinder, lawn or garden tool, or similar device used outdoors </w:t>
      </w:r>
      <w:r w:rsidR="00EA7F2B" w:rsidRPr="008349B4">
        <w:rPr>
          <w:rFonts w:ascii="Times New Roman" w:hAnsi="Times New Roman" w:cs="Times New Roman"/>
          <w:sz w:val="24"/>
          <w:szCs w:val="24"/>
        </w:rPr>
        <w:t>within 150 feet of an occupied structure</w:t>
      </w:r>
      <w:r w:rsidR="00C12671" w:rsidRPr="008349B4">
        <w:rPr>
          <w:rFonts w:ascii="Times New Roman" w:hAnsi="Times New Roman" w:cs="Times New Roman"/>
          <w:sz w:val="24"/>
          <w:szCs w:val="24"/>
        </w:rPr>
        <w:t xml:space="preserve"> betwe</w:t>
      </w:r>
      <w:r w:rsidR="00DF5EF1" w:rsidRPr="008349B4">
        <w:rPr>
          <w:rFonts w:ascii="Times New Roman" w:hAnsi="Times New Roman" w:cs="Times New Roman"/>
          <w:sz w:val="24"/>
          <w:szCs w:val="24"/>
        </w:rPr>
        <w:t xml:space="preserve">en the hours of 10:00 p.m. and </w:t>
      </w:r>
      <w:r w:rsidRPr="008349B4">
        <w:rPr>
          <w:rFonts w:ascii="Times New Roman" w:hAnsi="Times New Roman" w:cs="Times New Roman"/>
          <w:sz w:val="24"/>
          <w:szCs w:val="24"/>
        </w:rPr>
        <w:t>7</w:t>
      </w:r>
      <w:r w:rsidR="00C12671" w:rsidRPr="008349B4">
        <w:rPr>
          <w:rFonts w:ascii="Times New Roman" w:hAnsi="Times New Roman" w:cs="Times New Roman"/>
          <w:sz w:val="24"/>
          <w:szCs w:val="24"/>
        </w:rPr>
        <w:t xml:space="preserve">:00 a.m. </w:t>
      </w:r>
      <w:r w:rsidR="00DF5EF1" w:rsidRPr="008349B4">
        <w:rPr>
          <w:rFonts w:ascii="Times New Roman" w:hAnsi="Times New Roman" w:cs="Times New Roman"/>
          <w:sz w:val="24"/>
          <w:szCs w:val="24"/>
        </w:rPr>
        <w:t xml:space="preserve">on the following day </w:t>
      </w:r>
      <w:r w:rsidR="00C12671" w:rsidRPr="008349B4">
        <w:rPr>
          <w:rFonts w:ascii="Times New Roman" w:hAnsi="Times New Roman" w:cs="Times New Roman"/>
          <w:sz w:val="24"/>
          <w:szCs w:val="24"/>
        </w:rPr>
        <w:t xml:space="preserve">so as to cause a noise disturbance across a residential </w:t>
      </w:r>
      <w:r w:rsidR="00DF5EF1" w:rsidRPr="008349B4">
        <w:rPr>
          <w:rFonts w:ascii="Times New Roman" w:hAnsi="Times New Roman" w:cs="Times New Roman"/>
          <w:sz w:val="24"/>
          <w:szCs w:val="24"/>
        </w:rPr>
        <w:t xml:space="preserve">real </w:t>
      </w:r>
      <w:r w:rsidR="00C12671" w:rsidRPr="008349B4">
        <w:rPr>
          <w:rFonts w:ascii="Times New Roman" w:hAnsi="Times New Roman" w:cs="Times New Roman"/>
          <w:sz w:val="24"/>
          <w:szCs w:val="24"/>
        </w:rPr>
        <w:t>property</w:t>
      </w:r>
      <w:r w:rsidR="00DF5EF1" w:rsidRPr="008349B4">
        <w:rPr>
          <w:rFonts w:ascii="Times New Roman" w:hAnsi="Times New Roman" w:cs="Times New Roman"/>
          <w:sz w:val="24"/>
          <w:szCs w:val="24"/>
        </w:rPr>
        <w:t xml:space="preserve"> boundary</w:t>
      </w:r>
      <w:r w:rsidR="00E51D9F" w:rsidRPr="008349B4">
        <w:rPr>
          <w:rFonts w:ascii="Times New Roman" w:hAnsi="Times New Roman" w:cs="Times New Roman"/>
          <w:sz w:val="24"/>
          <w:szCs w:val="24"/>
        </w:rPr>
        <w:t>. The preceding limitations shall not apply to the use of snow removal equipment</w:t>
      </w:r>
      <w:r w:rsidRPr="008349B4">
        <w:rPr>
          <w:rFonts w:ascii="Times New Roman" w:hAnsi="Times New Roman" w:cs="Times New Roman"/>
          <w:i/>
          <w:sz w:val="24"/>
          <w:szCs w:val="24"/>
        </w:rPr>
        <w:t>.</w:t>
      </w:r>
    </w:p>
    <w:p w14:paraId="42F1EE5D" w14:textId="77777777" w:rsidR="00DF5EF1" w:rsidRPr="008349B4" w:rsidRDefault="00DF5EF1" w:rsidP="008306A0">
      <w:pPr>
        <w:autoSpaceDE w:val="0"/>
        <w:autoSpaceDN w:val="0"/>
        <w:adjustRightInd w:val="0"/>
        <w:ind w:firstLine="720"/>
        <w:contextualSpacing/>
        <w:jc w:val="both"/>
        <w:rPr>
          <w:rFonts w:ascii="Times New Roman" w:hAnsi="Times New Roman" w:cs="Times New Roman"/>
          <w:sz w:val="24"/>
          <w:szCs w:val="24"/>
        </w:rPr>
      </w:pPr>
    </w:p>
    <w:p w14:paraId="565241F2" w14:textId="07397564" w:rsidR="00DF5EF1" w:rsidRPr="008349B4" w:rsidRDefault="002716E2" w:rsidP="008306A0">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b/>
          <w:sz w:val="24"/>
          <w:szCs w:val="24"/>
        </w:rPr>
        <w:t>(j</w:t>
      </w:r>
      <w:r w:rsidR="00DF5EF1" w:rsidRPr="008349B4">
        <w:rPr>
          <w:rFonts w:ascii="Times New Roman" w:hAnsi="Times New Roman" w:cs="Times New Roman"/>
          <w:b/>
          <w:sz w:val="24"/>
          <w:szCs w:val="24"/>
        </w:rPr>
        <w:t>)</w:t>
      </w:r>
      <w:r w:rsidR="00DF5EF1" w:rsidRPr="008349B4">
        <w:rPr>
          <w:rFonts w:ascii="Times New Roman" w:hAnsi="Times New Roman" w:cs="Times New Roman"/>
          <w:b/>
          <w:sz w:val="24"/>
          <w:szCs w:val="24"/>
        </w:rPr>
        <w:tab/>
        <w:t xml:space="preserve">Powered model vehicles.  </w:t>
      </w:r>
      <w:r w:rsidR="00DF5EF1" w:rsidRPr="008349B4">
        <w:rPr>
          <w:rFonts w:ascii="Times New Roman" w:hAnsi="Times New Roman" w:cs="Times New Roman"/>
          <w:sz w:val="24"/>
          <w:szCs w:val="24"/>
        </w:rPr>
        <w:t>Operating or permitting the operation of powered model vehicles so as to create a noise disturbance across a residential real property boundary or in a public space betwe</w:t>
      </w:r>
      <w:r w:rsidRPr="008349B4">
        <w:rPr>
          <w:rFonts w:ascii="Times New Roman" w:hAnsi="Times New Roman" w:cs="Times New Roman"/>
          <w:sz w:val="24"/>
          <w:szCs w:val="24"/>
        </w:rPr>
        <w:t>en the hours of 10:00 p.m. and 7</w:t>
      </w:r>
      <w:r w:rsidR="00DF5EF1" w:rsidRPr="008349B4">
        <w:rPr>
          <w:rFonts w:ascii="Times New Roman" w:hAnsi="Times New Roman" w:cs="Times New Roman"/>
          <w:sz w:val="24"/>
          <w:szCs w:val="24"/>
        </w:rPr>
        <w:t>:00 a.m. on the following day.</w:t>
      </w:r>
    </w:p>
    <w:p w14:paraId="2CB8CACA" w14:textId="77777777" w:rsidR="00DF5EF1" w:rsidRPr="00E942E5" w:rsidRDefault="00DF5EF1" w:rsidP="008306A0">
      <w:pPr>
        <w:autoSpaceDE w:val="0"/>
        <w:autoSpaceDN w:val="0"/>
        <w:adjustRightInd w:val="0"/>
        <w:ind w:firstLine="720"/>
        <w:contextualSpacing/>
        <w:jc w:val="both"/>
        <w:rPr>
          <w:rFonts w:ascii="Times New Roman" w:hAnsi="Times New Roman" w:cs="Times New Roman"/>
          <w:sz w:val="24"/>
          <w:szCs w:val="24"/>
        </w:rPr>
      </w:pPr>
    </w:p>
    <w:p w14:paraId="067914E5" w14:textId="4EC00A5F" w:rsidR="00841472" w:rsidRPr="00E942E5" w:rsidRDefault="002716E2" w:rsidP="008306A0">
      <w:pPr>
        <w:autoSpaceDE w:val="0"/>
        <w:autoSpaceDN w:val="0"/>
        <w:adjustRightInd w:val="0"/>
        <w:ind w:firstLine="720"/>
        <w:contextualSpacing/>
        <w:jc w:val="both"/>
        <w:rPr>
          <w:rFonts w:ascii="Times New Roman" w:hAnsi="Times New Roman" w:cs="Times New Roman"/>
          <w:sz w:val="24"/>
          <w:szCs w:val="24"/>
        </w:rPr>
      </w:pPr>
      <w:r w:rsidRPr="00E942E5">
        <w:rPr>
          <w:rFonts w:ascii="Times New Roman" w:hAnsi="Times New Roman" w:cs="Times New Roman"/>
          <w:b/>
          <w:sz w:val="24"/>
          <w:szCs w:val="24"/>
        </w:rPr>
        <w:t>(</w:t>
      </w:r>
      <w:r w:rsidR="0047563A" w:rsidRPr="00E942E5">
        <w:rPr>
          <w:rFonts w:ascii="Times New Roman" w:hAnsi="Times New Roman" w:cs="Times New Roman"/>
          <w:b/>
          <w:sz w:val="24"/>
          <w:szCs w:val="24"/>
        </w:rPr>
        <w:t>k</w:t>
      </w:r>
      <w:r w:rsidR="00841472" w:rsidRPr="00E942E5">
        <w:rPr>
          <w:rFonts w:ascii="Times New Roman" w:hAnsi="Times New Roman" w:cs="Times New Roman"/>
          <w:b/>
          <w:sz w:val="24"/>
          <w:szCs w:val="24"/>
        </w:rPr>
        <w:t>)</w:t>
      </w:r>
      <w:r w:rsidR="00841472" w:rsidRPr="00E942E5">
        <w:rPr>
          <w:rFonts w:ascii="Times New Roman" w:hAnsi="Times New Roman" w:cs="Times New Roman"/>
          <w:b/>
          <w:sz w:val="24"/>
          <w:szCs w:val="24"/>
        </w:rPr>
        <w:tab/>
        <w:t xml:space="preserve">Construction.  </w:t>
      </w:r>
      <w:r w:rsidR="00E31A33" w:rsidRPr="00E942E5">
        <w:rPr>
          <w:rFonts w:ascii="Times New Roman" w:hAnsi="Times New Roman" w:cs="Times New Roman"/>
          <w:sz w:val="24"/>
          <w:szCs w:val="24"/>
        </w:rPr>
        <w:t>Unless authorized by proper permit</w:t>
      </w:r>
      <w:r w:rsidR="00EC3498" w:rsidRPr="00E942E5">
        <w:rPr>
          <w:rFonts w:ascii="Times New Roman" w:hAnsi="Times New Roman" w:cs="Times New Roman"/>
          <w:sz w:val="24"/>
          <w:szCs w:val="24"/>
        </w:rPr>
        <w:t xml:space="preserve"> issued by the Director of the Department of Community and Economic Development or designee</w:t>
      </w:r>
      <w:r w:rsidR="00E31A33" w:rsidRPr="00E942E5">
        <w:rPr>
          <w:rFonts w:ascii="Times New Roman" w:hAnsi="Times New Roman" w:cs="Times New Roman"/>
          <w:sz w:val="24"/>
          <w:szCs w:val="24"/>
        </w:rPr>
        <w:t>, o</w:t>
      </w:r>
      <w:r w:rsidR="00841472" w:rsidRPr="00E942E5">
        <w:rPr>
          <w:rFonts w:ascii="Times New Roman" w:hAnsi="Times New Roman" w:cs="Times New Roman"/>
          <w:sz w:val="24"/>
          <w:szCs w:val="24"/>
        </w:rPr>
        <w:t>perating or permitting the operation of any tools or equipment used in construction operations, drilling or demolition work</w:t>
      </w:r>
      <w:r w:rsidR="009F2573" w:rsidRPr="00E942E5">
        <w:rPr>
          <w:rFonts w:ascii="Times New Roman" w:hAnsi="Times New Roman" w:cs="Times New Roman"/>
          <w:sz w:val="24"/>
          <w:szCs w:val="24"/>
        </w:rPr>
        <w:t xml:space="preserve"> b</w:t>
      </w:r>
      <w:r w:rsidR="00841472" w:rsidRPr="00E942E5">
        <w:rPr>
          <w:rFonts w:ascii="Times New Roman" w:hAnsi="Times New Roman" w:cs="Times New Roman"/>
          <w:sz w:val="24"/>
          <w:szCs w:val="24"/>
        </w:rPr>
        <w:t xml:space="preserve">etween the hours of </w:t>
      </w:r>
      <w:r w:rsidR="009F2573" w:rsidRPr="00E942E5">
        <w:rPr>
          <w:rFonts w:ascii="Times New Roman" w:hAnsi="Times New Roman" w:cs="Times New Roman"/>
          <w:sz w:val="24"/>
          <w:szCs w:val="24"/>
        </w:rPr>
        <w:t>9:00 p.m. and 6</w:t>
      </w:r>
      <w:r w:rsidR="00841472" w:rsidRPr="00E942E5">
        <w:rPr>
          <w:rFonts w:ascii="Times New Roman" w:hAnsi="Times New Roman" w:cs="Times New Roman"/>
          <w:sz w:val="24"/>
          <w:szCs w:val="24"/>
        </w:rPr>
        <w:t>:00 a.m. on the following day on weekdays and Saturdays or at any time on Sundays or legal holidays such that the sound creates a noise disturbance across a residential real property boundary, except for emergency work.  This subsection (</w:t>
      </w:r>
      <w:r w:rsidR="0047563A" w:rsidRPr="00E942E5">
        <w:rPr>
          <w:rFonts w:ascii="Times New Roman" w:hAnsi="Times New Roman" w:cs="Times New Roman"/>
          <w:sz w:val="24"/>
          <w:szCs w:val="24"/>
        </w:rPr>
        <w:t>k</w:t>
      </w:r>
      <w:r w:rsidR="00841472" w:rsidRPr="00E942E5">
        <w:rPr>
          <w:rFonts w:ascii="Times New Roman" w:hAnsi="Times New Roman" w:cs="Times New Roman"/>
          <w:sz w:val="24"/>
          <w:szCs w:val="24"/>
        </w:rPr>
        <w:t xml:space="preserve">) shall not apply to the use of domestic power tools as herein provided in subsection </w:t>
      </w:r>
      <w:r w:rsidRPr="00E942E5">
        <w:rPr>
          <w:rFonts w:ascii="Times New Roman" w:hAnsi="Times New Roman" w:cs="Times New Roman"/>
          <w:sz w:val="24"/>
          <w:szCs w:val="24"/>
        </w:rPr>
        <w:t>(</w:t>
      </w:r>
      <w:proofErr w:type="spellStart"/>
      <w:r w:rsidRPr="00E942E5">
        <w:rPr>
          <w:rFonts w:ascii="Times New Roman" w:hAnsi="Times New Roman" w:cs="Times New Roman"/>
          <w:sz w:val="24"/>
          <w:szCs w:val="24"/>
        </w:rPr>
        <w:t>i</w:t>
      </w:r>
      <w:proofErr w:type="spellEnd"/>
      <w:r w:rsidR="00841472" w:rsidRPr="00E942E5">
        <w:rPr>
          <w:rFonts w:ascii="Times New Roman" w:hAnsi="Times New Roman" w:cs="Times New Roman"/>
          <w:sz w:val="24"/>
          <w:szCs w:val="24"/>
        </w:rPr>
        <w:t>).</w:t>
      </w:r>
    </w:p>
    <w:p w14:paraId="2F9205AF" w14:textId="77777777" w:rsidR="008A0614" w:rsidRPr="002F7687" w:rsidRDefault="008A0614" w:rsidP="008306A0">
      <w:pPr>
        <w:autoSpaceDE w:val="0"/>
        <w:autoSpaceDN w:val="0"/>
        <w:adjustRightInd w:val="0"/>
        <w:ind w:firstLine="720"/>
        <w:contextualSpacing/>
        <w:jc w:val="both"/>
        <w:rPr>
          <w:rFonts w:ascii="Times New Roman" w:hAnsi="Times New Roman" w:cs="Times New Roman"/>
          <w:sz w:val="24"/>
          <w:szCs w:val="24"/>
        </w:rPr>
      </w:pPr>
    </w:p>
    <w:p w14:paraId="0FF0E504" w14:textId="506F6A1D" w:rsidR="008A0614" w:rsidRPr="002F7687" w:rsidRDefault="008A0614" w:rsidP="008306A0">
      <w:pPr>
        <w:autoSpaceDE w:val="0"/>
        <w:autoSpaceDN w:val="0"/>
        <w:adjustRightInd w:val="0"/>
        <w:ind w:firstLine="720"/>
        <w:contextualSpacing/>
        <w:jc w:val="both"/>
        <w:rPr>
          <w:rFonts w:ascii="Times New Roman" w:hAnsi="Times New Roman" w:cs="Times New Roman"/>
          <w:sz w:val="24"/>
          <w:szCs w:val="24"/>
          <w:shd w:val="clear" w:color="auto" w:fill="FFFFFF"/>
        </w:rPr>
      </w:pPr>
      <w:r w:rsidRPr="002F7687">
        <w:rPr>
          <w:rFonts w:ascii="Times New Roman" w:hAnsi="Times New Roman" w:cs="Times New Roman"/>
          <w:b/>
          <w:sz w:val="24"/>
          <w:szCs w:val="24"/>
        </w:rPr>
        <w:t>(</w:t>
      </w:r>
      <w:r w:rsidR="0047563A" w:rsidRPr="002F7687">
        <w:rPr>
          <w:rFonts w:ascii="Times New Roman" w:hAnsi="Times New Roman" w:cs="Times New Roman"/>
          <w:b/>
          <w:sz w:val="24"/>
          <w:szCs w:val="24"/>
        </w:rPr>
        <w:t>l</w:t>
      </w:r>
      <w:r w:rsidRPr="002F7687">
        <w:rPr>
          <w:rFonts w:ascii="Times New Roman" w:hAnsi="Times New Roman" w:cs="Times New Roman"/>
          <w:b/>
          <w:sz w:val="24"/>
          <w:szCs w:val="24"/>
        </w:rPr>
        <w:t>)</w:t>
      </w:r>
      <w:r w:rsidRPr="002F7687">
        <w:rPr>
          <w:rFonts w:ascii="Times New Roman" w:hAnsi="Times New Roman" w:cs="Times New Roman"/>
          <w:b/>
          <w:sz w:val="24"/>
          <w:szCs w:val="24"/>
        </w:rPr>
        <w:tab/>
      </w:r>
      <w:r w:rsidR="0047563A" w:rsidRPr="002F7687">
        <w:rPr>
          <w:rFonts w:ascii="Times New Roman" w:hAnsi="Times New Roman" w:cs="Times New Roman"/>
          <w:b/>
          <w:sz w:val="24"/>
          <w:szCs w:val="24"/>
        </w:rPr>
        <w:t xml:space="preserve">Willful noise disturbances.  </w:t>
      </w:r>
      <w:r w:rsidRPr="002F7687">
        <w:rPr>
          <w:rFonts w:ascii="Times New Roman" w:hAnsi="Times New Roman" w:cs="Times New Roman"/>
          <w:sz w:val="24"/>
          <w:szCs w:val="24"/>
          <w:shd w:val="clear" w:color="auto" w:fill="FFFFFF"/>
        </w:rPr>
        <w:t>Willfully making or causing to be made a noise disturbance on or near to any public highway, road, street, lane, alley, park, square or common, whereby the public peace is broken or disturbed or the traveling public is disrupted or annoyed.       </w:t>
      </w:r>
    </w:p>
    <w:p w14:paraId="5EA4FB59" w14:textId="7A4B604B" w:rsidR="0047563A" w:rsidRPr="002F7687" w:rsidRDefault="0047563A" w:rsidP="008306A0">
      <w:pPr>
        <w:autoSpaceDE w:val="0"/>
        <w:autoSpaceDN w:val="0"/>
        <w:adjustRightInd w:val="0"/>
        <w:ind w:firstLine="720"/>
        <w:contextualSpacing/>
        <w:jc w:val="both"/>
        <w:rPr>
          <w:rFonts w:ascii="Times New Roman" w:hAnsi="Times New Roman" w:cs="Times New Roman"/>
          <w:b/>
          <w:sz w:val="24"/>
          <w:szCs w:val="24"/>
        </w:rPr>
      </w:pPr>
    </w:p>
    <w:p w14:paraId="385ABE0C" w14:textId="48DC102B" w:rsidR="0047563A" w:rsidRPr="002F7687" w:rsidRDefault="0047563A" w:rsidP="0047563A">
      <w:pPr>
        <w:autoSpaceDE w:val="0"/>
        <w:autoSpaceDN w:val="0"/>
        <w:adjustRightInd w:val="0"/>
        <w:contextualSpacing/>
        <w:jc w:val="both"/>
        <w:rPr>
          <w:rFonts w:ascii="Times New Roman" w:hAnsi="Times New Roman" w:cs="Times New Roman"/>
          <w:sz w:val="24"/>
          <w:szCs w:val="24"/>
        </w:rPr>
      </w:pPr>
      <w:r w:rsidRPr="002F7687">
        <w:rPr>
          <w:rFonts w:ascii="Times New Roman" w:hAnsi="Times New Roman" w:cs="Times New Roman"/>
          <w:b/>
          <w:sz w:val="24"/>
          <w:szCs w:val="24"/>
        </w:rPr>
        <w:t>717.0</w:t>
      </w:r>
      <w:r w:rsidR="00413273">
        <w:rPr>
          <w:rFonts w:ascii="Times New Roman" w:hAnsi="Times New Roman" w:cs="Times New Roman"/>
          <w:b/>
          <w:sz w:val="24"/>
          <w:szCs w:val="24"/>
        </w:rPr>
        <w:t>6</w:t>
      </w:r>
      <w:r w:rsidRPr="002F7687">
        <w:rPr>
          <w:rFonts w:ascii="Times New Roman" w:hAnsi="Times New Roman" w:cs="Times New Roman"/>
          <w:b/>
          <w:sz w:val="24"/>
          <w:szCs w:val="24"/>
        </w:rPr>
        <w:t xml:space="preserve">.   </w:t>
      </w:r>
      <w:r w:rsidRPr="002F7687">
        <w:rPr>
          <w:rFonts w:ascii="Times New Roman" w:hAnsi="Times New Roman" w:cs="Times New Roman"/>
          <w:b/>
          <w:sz w:val="24"/>
          <w:szCs w:val="24"/>
        </w:rPr>
        <w:tab/>
        <w:t xml:space="preserve">Motor vehicles.  </w:t>
      </w:r>
      <w:r w:rsidR="00E942E5" w:rsidRPr="002F7687">
        <w:rPr>
          <w:rFonts w:ascii="Times New Roman" w:hAnsi="Times New Roman" w:cs="Times New Roman"/>
          <w:sz w:val="24"/>
          <w:szCs w:val="24"/>
        </w:rPr>
        <w:t>Except as provided for in subsection (</w:t>
      </w:r>
      <w:r w:rsidR="00D53B04">
        <w:rPr>
          <w:rFonts w:ascii="Times New Roman" w:hAnsi="Times New Roman" w:cs="Times New Roman"/>
          <w:sz w:val="24"/>
          <w:szCs w:val="24"/>
        </w:rPr>
        <w:t>g</w:t>
      </w:r>
      <w:r w:rsidR="00E942E5" w:rsidRPr="002F7687">
        <w:rPr>
          <w:rFonts w:ascii="Times New Roman" w:hAnsi="Times New Roman" w:cs="Times New Roman"/>
          <w:sz w:val="24"/>
          <w:szCs w:val="24"/>
        </w:rPr>
        <w:t>),</w:t>
      </w:r>
      <w:r w:rsidR="005349D3" w:rsidRPr="002F7687">
        <w:rPr>
          <w:rFonts w:ascii="Times New Roman" w:hAnsi="Times New Roman" w:cs="Times New Roman"/>
          <w:sz w:val="24"/>
          <w:szCs w:val="24"/>
        </w:rPr>
        <w:t xml:space="preserve"> the general and specific prohibitions on noise disturbances set forth in Article 717.03 and Article 717.0</w:t>
      </w:r>
      <w:r w:rsidR="00E36B92">
        <w:rPr>
          <w:rFonts w:ascii="Times New Roman" w:hAnsi="Times New Roman" w:cs="Times New Roman"/>
          <w:sz w:val="24"/>
          <w:szCs w:val="24"/>
        </w:rPr>
        <w:t>5</w:t>
      </w:r>
      <w:r w:rsidR="005349D3" w:rsidRPr="002F7687">
        <w:rPr>
          <w:rFonts w:ascii="Times New Roman" w:hAnsi="Times New Roman" w:cs="Times New Roman"/>
          <w:sz w:val="24"/>
          <w:szCs w:val="24"/>
        </w:rPr>
        <w:t>, respectively, apply to noise disturbances</w:t>
      </w:r>
      <w:r w:rsidR="002F7687" w:rsidRPr="002F7687">
        <w:rPr>
          <w:rFonts w:ascii="Times New Roman" w:hAnsi="Times New Roman" w:cs="Times New Roman"/>
          <w:sz w:val="24"/>
          <w:szCs w:val="24"/>
        </w:rPr>
        <w:t xml:space="preserve"> emitted by or from a motor vehicle upon, near or adjacent to the streets or other public places in the City by horns, engine whistles, bells, sirens, radios, amplifying systems or otherwise</w:t>
      </w:r>
      <w:r w:rsidR="005349D3" w:rsidRPr="002F7687">
        <w:rPr>
          <w:rFonts w:ascii="Times New Roman" w:hAnsi="Times New Roman" w:cs="Times New Roman"/>
          <w:sz w:val="24"/>
          <w:szCs w:val="24"/>
        </w:rPr>
        <w:t>.  In addition, except as provided for in subsection (</w:t>
      </w:r>
      <w:r w:rsidR="00D53B04">
        <w:rPr>
          <w:rFonts w:ascii="Times New Roman" w:hAnsi="Times New Roman" w:cs="Times New Roman"/>
          <w:sz w:val="24"/>
          <w:szCs w:val="24"/>
        </w:rPr>
        <w:t>g</w:t>
      </w:r>
      <w:r w:rsidR="005349D3" w:rsidRPr="002F7687">
        <w:rPr>
          <w:rFonts w:ascii="Times New Roman" w:hAnsi="Times New Roman" w:cs="Times New Roman"/>
          <w:sz w:val="24"/>
          <w:szCs w:val="24"/>
        </w:rPr>
        <w:t>),</w:t>
      </w:r>
      <w:r w:rsidR="00E942E5" w:rsidRPr="002F7687">
        <w:rPr>
          <w:rFonts w:ascii="Times New Roman" w:hAnsi="Times New Roman" w:cs="Times New Roman"/>
          <w:sz w:val="24"/>
          <w:szCs w:val="24"/>
        </w:rPr>
        <w:t xml:space="preserve"> the following subsections</w:t>
      </w:r>
      <w:r w:rsidR="005349D3" w:rsidRPr="002F7687">
        <w:rPr>
          <w:rFonts w:ascii="Times New Roman" w:hAnsi="Times New Roman" w:cs="Times New Roman"/>
          <w:sz w:val="24"/>
          <w:szCs w:val="24"/>
        </w:rPr>
        <w:t xml:space="preserve"> (a) through (</w:t>
      </w:r>
      <w:r w:rsidR="00D53B04">
        <w:rPr>
          <w:rFonts w:ascii="Times New Roman" w:hAnsi="Times New Roman" w:cs="Times New Roman"/>
          <w:sz w:val="24"/>
          <w:szCs w:val="24"/>
        </w:rPr>
        <w:t>f</w:t>
      </w:r>
      <w:r w:rsidR="005349D3" w:rsidRPr="002F7687">
        <w:rPr>
          <w:rFonts w:ascii="Times New Roman" w:hAnsi="Times New Roman" w:cs="Times New Roman"/>
          <w:sz w:val="24"/>
          <w:szCs w:val="24"/>
        </w:rPr>
        <w:t>)</w:t>
      </w:r>
      <w:r w:rsidR="00E942E5" w:rsidRPr="002F7687">
        <w:rPr>
          <w:rFonts w:ascii="Times New Roman" w:hAnsi="Times New Roman" w:cs="Times New Roman"/>
          <w:sz w:val="24"/>
          <w:szCs w:val="24"/>
        </w:rPr>
        <w:t xml:space="preserve"> apply to the operation of motor vehicles</w:t>
      </w:r>
      <w:r w:rsidRPr="002F7687">
        <w:rPr>
          <w:rFonts w:ascii="Times New Roman" w:hAnsi="Times New Roman" w:cs="Times New Roman"/>
          <w:sz w:val="24"/>
          <w:szCs w:val="24"/>
        </w:rPr>
        <w:t xml:space="preserve">: </w:t>
      </w:r>
    </w:p>
    <w:p w14:paraId="0C399C8B" w14:textId="77777777" w:rsidR="0047563A" w:rsidRPr="002F7687" w:rsidRDefault="0047563A" w:rsidP="0047563A">
      <w:pPr>
        <w:autoSpaceDE w:val="0"/>
        <w:autoSpaceDN w:val="0"/>
        <w:adjustRightInd w:val="0"/>
        <w:ind w:firstLine="720"/>
        <w:contextualSpacing/>
        <w:jc w:val="both"/>
        <w:rPr>
          <w:rFonts w:ascii="Times New Roman" w:hAnsi="Times New Roman" w:cs="Times New Roman"/>
          <w:sz w:val="24"/>
          <w:szCs w:val="24"/>
        </w:rPr>
      </w:pPr>
    </w:p>
    <w:p w14:paraId="2A764A0F" w14:textId="159847DD" w:rsidR="0047563A" w:rsidRPr="00E942E5" w:rsidRDefault="0047563A" w:rsidP="0047563A">
      <w:pPr>
        <w:autoSpaceDE w:val="0"/>
        <w:autoSpaceDN w:val="0"/>
        <w:adjustRightInd w:val="0"/>
        <w:ind w:firstLine="360"/>
        <w:jc w:val="both"/>
        <w:rPr>
          <w:rFonts w:ascii="Times New Roman" w:hAnsi="Times New Roman" w:cs="Times New Roman"/>
          <w:sz w:val="24"/>
          <w:szCs w:val="24"/>
        </w:rPr>
      </w:pPr>
      <w:r w:rsidRPr="002F7687">
        <w:rPr>
          <w:rFonts w:ascii="Times New Roman" w:hAnsi="Times New Roman" w:cs="Times New Roman"/>
          <w:b/>
          <w:sz w:val="24"/>
          <w:szCs w:val="24"/>
        </w:rPr>
        <w:t>(a)</w:t>
      </w:r>
      <w:r w:rsidRPr="002F7687">
        <w:rPr>
          <w:rFonts w:ascii="Times New Roman" w:hAnsi="Times New Roman" w:cs="Times New Roman"/>
          <w:b/>
          <w:sz w:val="24"/>
          <w:szCs w:val="24"/>
        </w:rPr>
        <w:tab/>
      </w:r>
      <w:r w:rsidRPr="002F7687">
        <w:rPr>
          <w:rFonts w:ascii="Times New Roman" w:hAnsi="Times New Roman" w:cs="Times New Roman"/>
          <w:b/>
          <w:sz w:val="24"/>
          <w:szCs w:val="24"/>
        </w:rPr>
        <w:tab/>
        <w:t xml:space="preserve">Exhaust system.  </w:t>
      </w:r>
      <w:r w:rsidRPr="002F7687">
        <w:rPr>
          <w:rFonts w:ascii="Times New Roman" w:hAnsi="Times New Roman" w:cs="Times New Roman"/>
          <w:sz w:val="24"/>
          <w:szCs w:val="24"/>
        </w:rPr>
        <w:t xml:space="preserve">Every motor vehicle shall be equipped with a muffler or other effective noise-suppressing system in good working order and in constant operation, and no </w:t>
      </w:r>
      <w:r w:rsidRPr="002F7687">
        <w:rPr>
          <w:rFonts w:ascii="Times New Roman" w:hAnsi="Times New Roman" w:cs="Times New Roman"/>
          <w:sz w:val="24"/>
          <w:szCs w:val="24"/>
        </w:rPr>
        <w:lastRenderedPageBreak/>
        <w:t>muffler or exhaust system shall be equipped with a cutout, bypass</w:t>
      </w:r>
      <w:r w:rsidRPr="00E942E5">
        <w:rPr>
          <w:rFonts w:ascii="Times New Roman" w:hAnsi="Times New Roman" w:cs="Times New Roman"/>
          <w:sz w:val="24"/>
          <w:szCs w:val="24"/>
        </w:rPr>
        <w:t xml:space="preserve"> or similar device so as to cause a noise disturbance.</w:t>
      </w:r>
    </w:p>
    <w:p w14:paraId="22E1F1DC" w14:textId="77777777" w:rsidR="0047563A" w:rsidRPr="00E942E5" w:rsidRDefault="0047563A" w:rsidP="0047563A">
      <w:pPr>
        <w:pStyle w:val="ListParagraph"/>
        <w:autoSpaceDE w:val="0"/>
        <w:autoSpaceDN w:val="0"/>
        <w:adjustRightInd w:val="0"/>
        <w:jc w:val="both"/>
        <w:rPr>
          <w:rFonts w:ascii="Times New Roman" w:hAnsi="Times New Roman" w:cs="Times New Roman"/>
          <w:sz w:val="24"/>
          <w:szCs w:val="24"/>
        </w:rPr>
      </w:pPr>
    </w:p>
    <w:p w14:paraId="0EE5F493" w14:textId="02585568" w:rsidR="0047563A" w:rsidRPr="00E942E5" w:rsidRDefault="0047563A" w:rsidP="0047563A">
      <w:pPr>
        <w:autoSpaceDE w:val="0"/>
        <w:autoSpaceDN w:val="0"/>
        <w:adjustRightInd w:val="0"/>
        <w:ind w:firstLine="360"/>
        <w:jc w:val="both"/>
        <w:rPr>
          <w:rFonts w:ascii="Times New Roman" w:hAnsi="Times New Roman" w:cs="Times New Roman"/>
          <w:sz w:val="24"/>
          <w:szCs w:val="24"/>
        </w:rPr>
      </w:pPr>
      <w:r w:rsidRPr="00E942E5">
        <w:rPr>
          <w:rFonts w:ascii="Times New Roman" w:hAnsi="Times New Roman" w:cs="Times New Roman"/>
          <w:b/>
          <w:sz w:val="24"/>
          <w:szCs w:val="24"/>
        </w:rPr>
        <w:t>(b)</w:t>
      </w:r>
      <w:r w:rsidRPr="00E942E5">
        <w:rPr>
          <w:rFonts w:ascii="Times New Roman" w:hAnsi="Times New Roman" w:cs="Times New Roman"/>
          <w:b/>
          <w:sz w:val="24"/>
          <w:szCs w:val="24"/>
        </w:rPr>
        <w:tab/>
      </w:r>
      <w:r w:rsidRPr="00E942E5">
        <w:rPr>
          <w:rFonts w:ascii="Times New Roman" w:hAnsi="Times New Roman" w:cs="Times New Roman"/>
          <w:b/>
          <w:sz w:val="24"/>
          <w:szCs w:val="24"/>
        </w:rPr>
        <w:tab/>
        <w:t>Standing motor vehicles.</w:t>
      </w:r>
      <w:r w:rsidRPr="00E942E5">
        <w:rPr>
          <w:rFonts w:ascii="Times New Roman" w:hAnsi="Times New Roman" w:cs="Times New Roman"/>
          <w:sz w:val="24"/>
          <w:szCs w:val="24"/>
        </w:rPr>
        <w:t xml:space="preserve"> No person shall operate or permit the operation of any motor vehicle or any auxiliary equipment attached to such a vehicle for a period longer than 15 minutes in any hour while the vehicle is stationary, for reasons other than traffic congestion, on a public right-of-way or public space within 150 feet of an occupied structure.    </w:t>
      </w:r>
    </w:p>
    <w:p w14:paraId="484C4A68" w14:textId="77777777" w:rsidR="0047563A" w:rsidRPr="00E942E5" w:rsidRDefault="0047563A" w:rsidP="0047563A">
      <w:pPr>
        <w:autoSpaceDE w:val="0"/>
        <w:autoSpaceDN w:val="0"/>
        <w:adjustRightInd w:val="0"/>
        <w:jc w:val="both"/>
        <w:rPr>
          <w:rFonts w:ascii="Times New Roman" w:hAnsi="Times New Roman" w:cs="Times New Roman"/>
          <w:sz w:val="24"/>
          <w:szCs w:val="24"/>
        </w:rPr>
      </w:pPr>
    </w:p>
    <w:p w14:paraId="63ED1283" w14:textId="5CA14962" w:rsidR="0047563A" w:rsidRPr="00E942E5" w:rsidRDefault="0047563A" w:rsidP="0047563A">
      <w:pPr>
        <w:autoSpaceDE w:val="0"/>
        <w:autoSpaceDN w:val="0"/>
        <w:adjustRightInd w:val="0"/>
        <w:ind w:firstLine="360"/>
        <w:jc w:val="both"/>
        <w:rPr>
          <w:rFonts w:ascii="Times New Roman" w:hAnsi="Times New Roman" w:cs="Times New Roman"/>
          <w:sz w:val="24"/>
          <w:szCs w:val="24"/>
        </w:rPr>
      </w:pPr>
      <w:r w:rsidRPr="00E942E5">
        <w:rPr>
          <w:rFonts w:ascii="Times New Roman" w:hAnsi="Times New Roman" w:cs="Times New Roman"/>
          <w:b/>
          <w:sz w:val="24"/>
          <w:szCs w:val="24"/>
        </w:rPr>
        <w:t>(c)</w:t>
      </w:r>
      <w:r w:rsidRPr="00E942E5">
        <w:rPr>
          <w:rFonts w:ascii="Times New Roman" w:hAnsi="Times New Roman" w:cs="Times New Roman"/>
          <w:b/>
          <w:sz w:val="24"/>
          <w:szCs w:val="24"/>
        </w:rPr>
        <w:tab/>
      </w:r>
      <w:r w:rsidRPr="00E942E5">
        <w:rPr>
          <w:rFonts w:ascii="Times New Roman" w:hAnsi="Times New Roman" w:cs="Times New Roman"/>
          <w:b/>
          <w:sz w:val="24"/>
          <w:szCs w:val="24"/>
        </w:rPr>
        <w:tab/>
        <w:t>Unnecessary horn blowing.</w:t>
      </w:r>
      <w:r w:rsidRPr="00E942E5">
        <w:rPr>
          <w:rFonts w:ascii="Times New Roman" w:hAnsi="Times New Roman" w:cs="Times New Roman"/>
          <w:sz w:val="24"/>
          <w:szCs w:val="24"/>
        </w:rPr>
        <w:t xml:space="preserve"> </w:t>
      </w:r>
      <w:r w:rsidR="005349D3">
        <w:rPr>
          <w:rFonts w:ascii="Times New Roman" w:hAnsi="Times New Roman" w:cs="Times New Roman"/>
          <w:sz w:val="24"/>
          <w:szCs w:val="24"/>
        </w:rPr>
        <w:t>Except as provided for in subsection (</w:t>
      </w:r>
      <w:r w:rsidR="00FD6B7C">
        <w:rPr>
          <w:rFonts w:ascii="Times New Roman" w:hAnsi="Times New Roman" w:cs="Times New Roman"/>
          <w:sz w:val="24"/>
          <w:szCs w:val="24"/>
        </w:rPr>
        <w:t>g</w:t>
      </w:r>
      <w:bookmarkStart w:id="2" w:name="_GoBack"/>
      <w:bookmarkEnd w:id="2"/>
      <w:r w:rsidR="005349D3">
        <w:rPr>
          <w:rFonts w:ascii="Times New Roman" w:hAnsi="Times New Roman" w:cs="Times New Roman"/>
          <w:sz w:val="24"/>
          <w:szCs w:val="24"/>
        </w:rPr>
        <w:t>)(1), n</w:t>
      </w:r>
      <w:r w:rsidRPr="00E942E5">
        <w:rPr>
          <w:rFonts w:ascii="Times New Roman" w:hAnsi="Times New Roman" w:cs="Times New Roman"/>
          <w:sz w:val="24"/>
          <w:szCs w:val="24"/>
        </w:rPr>
        <w:t xml:space="preserve">o person shall at any time sound the horn or other warning device of a vehicle except when absolutely necessary as a warning while actually driving such vehicle.      </w:t>
      </w:r>
    </w:p>
    <w:p w14:paraId="000E22CF" w14:textId="5AC4E116" w:rsidR="0039684F" w:rsidRPr="00E942E5" w:rsidRDefault="0039684F" w:rsidP="0047563A">
      <w:pPr>
        <w:autoSpaceDE w:val="0"/>
        <w:autoSpaceDN w:val="0"/>
        <w:adjustRightInd w:val="0"/>
        <w:ind w:firstLine="360"/>
        <w:jc w:val="both"/>
        <w:rPr>
          <w:rFonts w:ascii="Times New Roman" w:hAnsi="Times New Roman" w:cs="Times New Roman"/>
          <w:sz w:val="24"/>
          <w:szCs w:val="24"/>
        </w:rPr>
      </w:pPr>
    </w:p>
    <w:p w14:paraId="4DFBF4D0" w14:textId="3297CE33" w:rsidR="0039684F" w:rsidRPr="00E942E5" w:rsidRDefault="0039684F" w:rsidP="0047563A">
      <w:pPr>
        <w:autoSpaceDE w:val="0"/>
        <w:autoSpaceDN w:val="0"/>
        <w:adjustRightInd w:val="0"/>
        <w:ind w:firstLine="360"/>
        <w:jc w:val="both"/>
        <w:rPr>
          <w:rFonts w:ascii="Times New Roman" w:hAnsi="Times New Roman" w:cs="Times New Roman"/>
          <w:b/>
          <w:sz w:val="24"/>
          <w:szCs w:val="24"/>
        </w:rPr>
      </w:pPr>
      <w:r w:rsidRPr="00E942E5">
        <w:rPr>
          <w:rFonts w:ascii="Times New Roman" w:hAnsi="Times New Roman" w:cs="Times New Roman"/>
          <w:b/>
          <w:sz w:val="24"/>
          <w:szCs w:val="24"/>
        </w:rPr>
        <w:t>(d)</w:t>
      </w:r>
      <w:r w:rsidRPr="00E942E5">
        <w:rPr>
          <w:rFonts w:ascii="Times New Roman" w:hAnsi="Times New Roman" w:cs="Times New Roman"/>
          <w:b/>
          <w:sz w:val="24"/>
          <w:szCs w:val="24"/>
        </w:rPr>
        <w:tab/>
      </w:r>
      <w:r w:rsidRPr="00E942E5">
        <w:rPr>
          <w:rFonts w:ascii="Times New Roman" w:hAnsi="Times New Roman" w:cs="Times New Roman"/>
          <w:b/>
          <w:sz w:val="24"/>
          <w:szCs w:val="24"/>
        </w:rPr>
        <w:tab/>
        <w:t xml:space="preserve">False alarm.  </w:t>
      </w:r>
      <w:r w:rsidRPr="00E942E5">
        <w:rPr>
          <w:rFonts w:ascii="Times New Roman" w:hAnsi="Times New Roman" w:cs="Times New Roman"/>
          <w:sz w:val="24"/>
          <w:szCs w:val="24"/>
        </w:rPr>
        <w:t>No person shall cause or allow the making of more than one false alarm within twenty-four (24) hours by a motor vehicle alarm.</w:t>
      </w:r>
    </w:p>
    <w:p w14:paraId="18EC062E" w14:textId="77777777" w:rsidR="0047563A" w:rsidRPr="00E942E5" w:rsidRDefault="0047563A" w:rsidP="0047563A">
      <w:pPr>
        <w:pStyle w:val="ListParagraph"/>
        <w:rPr>
          <w:rFonts w:ascii="Times New Roman" w:hAnsi="Times New Roman" w:cs="Times New Roman"/>
          <w:b/>
          <w:sz w:val="24"/>
          <w:szCs w:val="24"/>
        </w:rPr>
      </w:pPr>
    </w:p>
    <w:p w14:paraId="78966144" w14:textId="7950F9C9" w:rsidR="0047563A" w:rsidRPr="00E942E5" w:rsidRDefault="0047563A" w:rsidP="0047563A">
      <w:pPr>
        <w:autoSpaceDE w:val="0"/>
        <w:autoSpaceDN w:val="0"/>
        <w:adjustRightInd w:val="0"/>
        <w:ind w:firstLine="360"/>
        <w:jc w:val="both"/>
        <w:rPr>
          <w:rFonts w:ascii="Times New Roman" w:hAnsi="Times New Roman" w:cs="Times New Roman"/>
          <w:sz w:val="24"/>
          <w:szCs w:val="24"/>
        </w:rPr>
      </w:pPr>
      <w:r w:rsidRPr="00E942E5">
        <w:rPr>
          <w:rFonts w:ascii="Times New Roman" w:hAnsi="Times New Roman" w:cs="Times New Roman"/>
          <w:b/>
          <w:sz w:val="24"/>
          <w:szCs w:val="24"/>
        </w:rPr>
        <w:t>(</w:t>
      </w:r>
      <w:r w:rsidR="0039684F" w:rsidRPr="00E942E5">
        <w:rPr>
          <w:rFonts w:ascii="Times New Roman" w:hAnsi="Times New Roman" w:cs="Times New Roman"/>
          <w:b/>
          <w:sz w:val="24"/>
          <w:szCs w:val="24"/>
        </w:rPr>
        <w:t>e</w:t>
      </w:r>
      <w:r w:rsidRPr="00E942E5">
        <w:rPr>
          <w:rFonts w:ascii="Times New Roman" w:hAnsi="Times New Roman" w:cs="Times New Roman"/>
          <w:b/>
          <w:sz w:val="24"/>
          <w:szCs w:val="24"/>
        </w:rPr>
        <w:t>)</w:t>
      </w:r>
      <w:r w:rsidRPr="00E942E5">
        <w:rPr>
          <w:rFonts w:ascii="Times New Roman" w:hAnsi="Times New Roman" w:cs="Times New Roman"/>
          <w:b/>
          <w:sz w:val="24"/>
          <w:szCs w:val="24"/>
        </w:rPr>
        <w:tab/>
      </w:r>
      <w:r w:rsidRPr="00E942E5">
        <w:rPr>
          <w:rFonts w:ascii="Times New Roman" w:hAnsi="Times New Roman" w:cs="Times New Roman"/>
          <w:b/>
          <w:sz w:val="24"/>
          <w:szCs w:val="24"/>
        </w:rPr>
        <w:tab/>
        <w:t>Sound trucks.</w:t>
      </w:r>
      <w:r w:rsidRPr="00E942E5">
        <w:rPr>
          <w:rFonts w:ascii="Times New Roman" w:hAnsi="Times New Roman" w:cs="Times New Roman"/>
          <w:sz w:val="24"/>
          <w:szCs w:val="24"/>
        </w:rPr>
        <w:t xml:space="preserve"> No person shall operate sound amplifying equipment mounted on or attached, or powered by connection, to any motor vehicle:</w:t>
      </w:r>
    </w:p>
    <w:p w14:paraId="3C1E7579" w14:textId="77777777" w:rsidR="0047563A" w:rsidRPr="00E942E5" w:rsidRDefault="0047563A" w:rsidP="0047563A">
      <w:pPr>
        <w:pStyle w:val="ListParagraph"/>
        <w:rPr>
          <w:rFonts w:ascii="Times New Roman" w:hAnsi="Times New Roman" w:cs="Times New Roman"/>
          <w:sz w:val="24"/>
          <w:szCs w:val="24"/>
        </w:rPr>
      </w:pPr>
    </w:p>
    <w:p w14:paraId="702EDCF0" w14:textId="50DEC950" w:rsidR="0047563A" w:rsidRPr="00E942E5" w:rsidRDefault="0047563A" w:rsidP="0047563A">
      <w:pPr>
        <w:pStyle w:val="ListParagraph"/>
        <w:numPr>
          <w:ilvl w:val="0"/>
          <w:numId w:val="15"/>
        </w:numPr>
        <w:autoSpaceDE w:val="0"/>
        <w:autoSpaceDN w:val="0"/>
        <w:adjustRightInd w:val="0"/>
        <w:jc w:val="both"/>
        <w:rPr>
          <w:rFonts w:ascii="Times New Roman" w:hAnsi="Times New Roman" w:cs="Times New Roman"/>
          <w:sz w:val="24"/>
          <w:szCs w:val="24"/>
        </w:rPr>
      </w:pPr>
      <w:r w:rsidRPr="00E942E5">
        <w:rPr>
          <w:rFonts w:ascii="Times New Roman" w:hAnsi="Times New Roman" w:cs="Times New Roman"/>
          <w:sz w:val="24"/>
          <w:szCs w:val="24"/>
        </w:rPr>
        <w:t>Such that sound therefrom creates a noise disturbance across a real property boundary; or</w:t>
      </w:r>
    </w:p>
    <w:p w14:paraId="0DDDF215" w14:textId="77777777" w:rsidR="0047563A" w:rsidRPr="00E942E5" w:rsidRDefault="0047563A" w:rsidP="0047563A">
      <w:pPr>
        <w:autoSpaceDE w:val="0"/>
        <w:autoSpaceDN w:val="0"/>
        <w:adjustRightInd w:val="0"/>
        <w:ind w:left="1080"/>
        <w:jc w:val="both"/>
        <w:rPr>
          <w:rFonts w:ascii="Times New Roman" w:hAnsi="Times New Roman" w:cs="Times New Roman"/>
          <w:sz w:val="24"/>
          <w:szCs w:val="24"/>
        </w:rPr>
      </w:pPr>
    </w:p>
    <w:p w14:paraId="0B54F2F1" w14:textId="27DD0D87" w:rsidR="00D53B04" w:rsidRDefault="0047563A" w:rsidP="00D53B04">
      <w:pPr>
        <w:pStyle w:val="ListParagraph"/>
        <w:numPr>
          <w:ilvl w:val="0"/>
          <w:numId w:val="15"/>
        </w:numPr>
        <w:autoSpaceDE w:val="0"/>
        <w:autoSpaceDN w:val="0"/>
        <w:adjustRightInd w:val="0"/>
        <w:jc w:val="both"/>
        <w:rPr>
          <w:rFonts w:ascii="Times New Roman" w:hAnsi="Times New Roman" w:cs="Times New Roman"/>
          <w:sz w:val="24"/>
          <w:szCs w:val="24"/>
        </w:rPr>
      </w:pPr>
      <w:r w:rsidRPr="00E942E5">
        <w:rPr>
          <w:rFonts w:ascii="Times New Roman" w:hAnsi="Times New Roman" w:cs="Times New Roman"/>
          <w:sz w:val="24"/>
          <w:szCs w:val="24"/>
        </w:rPr>
        <w:t>Between the hours of 10:00 p.m. and 7:00 a.m. on the following day on a public right-of-way or public space.</w:t>
      </w:r>
    </w:p>
    <w:p w14:paraId="0EA9E76D" w14:textId="77777777" w:rsidR="00D53B04" w:rsidRPr="007C2AFA" w:rsidRDefault="00D53B04" w:rsidP="007C2AFA">
      <w:pPr>
        <w:pStyle w:val="ListParagraph"/>
        <w:rPr>
          <w:rFonts w:ascii="Times New Roman" w:hAnsi="Times New Roman" w:cs="Times New Roman"/>
          <w:sz w:val="24"/>
          <w:szCs w:val="24"/>
        </w:rPr>
      </w:pPr>
    </w:p>
    <w:p w14:paraId="665CBC1F" w14:textId="0E68FE91" w:rsidR="00D53B04" w:rsidRPr="007C2AFA" w:rsidRDefault="00D53B04" w:rsidP="007C2AFA">
      <w:pPr>
        <w:autoSpaceDE w:val="0"/>
        <w:autoSpaceDN w:val="0"/>
        <w:adjustRightInd w:val="0"/>
        <w:jc w:val="both"/>
        <w:rPr>
          <w:rFonts w:ascii="Times New Roman" w:hAnsi="Times New Roman" w:cs="Times New Roman"/>
          <w:b/>
          <w:sz w:val="24"/>
          <w:szCs w:val="24"/>
        </w:rPr>
      </w:pPr>
      <w:r w:rsidRPr="00614102">
        <w:rPr>
          <w:rFonts w:ascii="Times New Roman" w:hAnsi="Times New Roman" w:cs="Times New Roman"/>
          <w:sz w:val="24"/>
          <w:szCs w:val="24"/>
        </w:rPr>
        <w:t xml:space="preserve">       </w:t>
      </w:r>
      <w:r w:rsidRPr="00614102">
        <w:rPr>
          <w:rFonts w:ascii="Times New Roman" w:hAnsi="Times New Roman" w:cs="Times New Roman"/>
          <w:b/>
          <w:sz w:val="24"/>
          <w:szCs w:val="24"/>
        </w:rPr>
        <w:t>(f)</w:t>
      </w:r>
      <w:r w:rsidRPr="00614102">
        <w:rPr>
          <w:rFonts w:ascii="Times New Roman" w:hAnsi="Times New Roman" w:cs="Times New Roman"/>
          <w:b/>
          <w:sz w:val="24"/>
          <w:szCs w:val="24"/>
        </w:rPr>
        <w:tab/>
      </w:r>
      <w:r w:rsidRPr="00614102">
        <w:rPr>
          <w:rFonts w:ascii="Times New Roman" w:hAnsi="Times New Roman" w:cs="Times New Roman"/>
          <w:b/>
          <w:sz w:val="24"/>
          <w:szCs w:val="24"/>
        </w:rPr>
        <w:tab/>
      </w:r>
      <w:r w:rsidRPr="007C2AFA">
        <w:rPr>
          <w:rFonts w:ascii="Times New Roman" w:hAnsi="Times New Roman" w:cs="Times New Roman"/>
          <w:sz w:val="24"/>
          <w:szCs w:val="24"/>
        </w:rPr>
        <w:t>No person shall operate or allow to be operated a motor vehicle or any equipment attached thereto on a public right</w:t>
      </w:r>
      <w:r w:rsidRPr="00614102">
        <w:rPr>
          <w:rFonts w:ascii="Times New Roman" w:hAnsi="Times New Roman" w:cs="Times New Roman"/>
          <w:sz w:val="24"/>
          <w:szCs w:val="24"/>
        </w:rPr>
        <w:t>-</w:t>
      </w:r>
      <w:r w:rsidRPr="007C2AFA">
        <w:rPr>
          <w:rFonts w:ascii="Times New Roman" w:hAnsi="Times New Roman" w:cs="Times New Roman"/>
          <w:sz w:val="24"/>
          <w:szCs w:val="24"/>
        </w:rPr>
        <w:t>of</w:t>
      </w:r>
      <w:r w:rsidRPr="00614102">
        <w:rPr>
          <w:rFonts w:ascii="Times New Roman" w:hAnsi="Times New Roman" w:cs="Times New Roman"/>
          <w:sz w:val="24"/>
          <w:szCs w:val="24"/>
        </w:rPr>
        <w:t>-</w:t>
      </w:r>
      <w:r w:rsidRPr="007C2AFA">
        <w:rPr>
          <w:rFonts w:ascii="Times New Roman" w:hAnsi="Times New Roman" w:cs="Times New Roman"/>
          <w:sz w:val="24"/>
          <w:szCs w:val="24"/>
        </w:rPr>
        <w:t>way at any time in such a manner that the sound emitted by the motor vehicle or any equipment attached thereto exceeds the levels set forth in Pennsylvania Department of Transportation Regulations Title 67, Chapter 157, Subchapter B, 67 Pa. Code § 157.11, and all amendments thereto.</w:t>
      </w:r>
      <w:r w:rsidR="00121199" w:rsidRPr="00614102">
        <w:rPr>
          <w:rFonts w:ascii="Times New Roman" w:hAnsi="Times New Roman" w:cs="Times New Roman"/>
          <w:sz w:val="24"/>
          <w:szCs w:val="24"/>
        </w:rPr>
        <w:t xml:space="preserve">  </w:t>
      </w:r>
      <w:r w:rsidR="00614102" w:rsidRPr="00614102">
        <w:rPr>
          <w:rFonts w:ascii="Times New Roman" w:hAnsi="Times New Roman" w:cs="Times New Roman"/>
          <w:sz w:val="24"/>
          <w:szCs w:val="24"/>
        </w:rPr>
        <w:t xml:space="preserve">Neither this subsection (f) nor any provision of this Article is </w:t>
      </w:r>
      <w:r w:rsidR="00121199" w:rsidRPr="007C2AFA">
        <w:rPr>
          <w:rFonts w:ascii="Times New Roman" w:hAnsi="Times New Roman" w:cs="Times New Roman"/>
          <w:sz w:val="24"/>
          <w:szCs w:val="24"/>
        </w:rPr>
        <w:t>intended to interfere with, abrogate or annul other rules, regulations or ordinances, including Title 18 and Title 75, Pennsylvania Consolidated Statutes.</w:t>
      </w:r>
      <w:r w:rsidR="00614102" w:rsidRPr="007C2AFA">
        <w:rPr>
          <w:rFonts w:ascii="Times New Roman" w:hAnsi="Times New Roman" w:cs="Times New Roman"/>
          <w:sz w:val="24"/>
          <w:szCs w:val="24"/>
        </w:rPr>
        <w:t xml:space="preserve"> </w:t>
      </w:r>
      <w:r w:rsidR="00121199" w:rsidRPr="007C2AFA">
        <w:rPr>
          <w:rFonts w:ascii="Times New Roman" w:hAnsi="Times New Roman" w:cs="Times New Roman"/>
          <w:sz w:val="24"/>
          <w:szCs w:val="24"/>
        </w:rPr>
        <w:t xml:space="preserve"> If more stringent requirements are contained elsewhere</w:t>
      </w:r>
      <w:r w:rsidR="00614102" w:rsidRPr="007C2AFA">
        <w:rPr>
          <w:rFonts w:ascii="Times New Roman" w:hAnsi="Times New Roman" w:cs="Times New Roman"/>
          <w:sz w:val="24"/>
          <w:szCs w:val="24"/>
        </w:rPr>
        <w:t>,</w:t>
      </w:r>
      <w:r w:rsidR="00121199" w:rsidRPr="007C2AFA">
        <w:rPr>
          <w:rFonts w:ascii="Times New Roman" w:hAnsi="Times New Roman" w:cs="Times New Roman"/>
          <w:sz w:val="24"/>
          <w:szCs w:val="24"/>
        </w:rPr>
        <w:t xml:space="preserve"> the more stringent rules or regulations shall apply. Any sound measurements required to be made on a sound level meter shall be performed, and required calibrations shall be made, pursuant to Pennsylvania Department of Transportation Regulations Title 67, Chapter 157, and all amendments thereto.</w:t>
      </w:r>
    </w:p>
    <w:p w14:paraId="57CDEE7E" w14:textId="68E16309" w:rsidR="00E942E5" w:rsidRPr="00E942E5" w:rsidRDefault="00E942E5" w:rsidP="00E942E5">
      <w:pPr>
        <w:pStyle w:val="NormalWeb"/>
      </w:pPr>
      <w:r w:rsidRPr="00E942E5">
        <w:rPr>
          <w:b/>
        </w:rPr>
        <w:t xml:space="preserve">       (</w:t>
      </w:r>
      <w:r w:rsidR="00D53B04">
        <w:rPr>
          <w:b/>
        </w:rPr>
        <w:t>g</w:t>
      </w:r>
      <w:r w:rsidRPr="00E942E5">
        <w:rPr>
          <w:b/>
        </w:rPr>
        <w:t xml:space="preserve">)    </w:t>
      </w:r>
      <w:r w:rsidRPr="00E942E5">
        <w:rPr>
          <w:b/>
        </w:rPr>
        <w:tab/>
        <w:t xml:space="preserve">Exemptions.  </w:t>
      </w:r>
      <w:r w:rsidRPr="00E942E5">
        <w:t xml:space="preserve">This </w:t>
      </w:r>
      <w:r w:rsidR="0008337F">
        <w:t>Article</w:t>
      </w:r>
      <w:r w:rsidR="0008337F" w:rsidRPr="00E942E5">
        <w:t xml:space="preserve"> </w:t>
      </w:r>
      <w:r w:rsidRPr="00E942E5">
        <w:t>717.0</w:t>
      </w:r>
      <w:r w:rsidR="00E36B92">
        <w:t>6</w:t>
      </w:r>
      <w:r w:rsidRPr="00E942E5">
        <w:t xml:space="preserve"> shall not apply to the following:</w:t>
      </w:r>
    </w:p>
    <w:p w14:paraId="37FB90D7" w14:textId="2BE641EA" w:rsidR="00E942E5" w:rsidRPr="00E942E5" w:rsidRDefault="00E942E5" w:rsidP="00E942E5">
      <w:pPr>
        <w:pStyle w:val="NormalWeb"/>
        <w:numPr>
          <w:ilvl w:val="0"/>
          <w:numId w:val="16"/>
        </w:numPr>
        <w:spacing w:before="0" w:beforeAutospacing="0" w:after="0" w:afterAutospacing="0"/>
        <w:rPr>
          <w:b/>
        </w:rPr>
      </w:pPr>
      <w:r w:rsidRPr="00E942E5">
        <w:rPr>
          <w:color w:val="000000"/>
          <w:shd w:val="clear" w:color="auto" w:fill="FFFFFF"/>
        </w:rPr>
        <w:t>The sound generated by a warning device, such as a horn or siren, installed in a motor vehicle, unless such device is intentionally sounded in order to preclude an otherwise valid noise emission measurement.</w:t>
      </w:r>
    </w:p>
    <w:p w14:paraId="3B7B74AA" w14:textId="77777777" w:rsidR="00E942E5" w:rsidRPr="00E942E5" w:rsidRDefault="00E942E5" w:rsidP="00E942E5">
      <w:pPr>
        <w:pStyle w:val="NormalWeb"/>
        <w:spacing w:before="0" w:beforeAutospacing="0" w:after="0" w:afterAutospacing="0"/>
        <w:ind w:left="2160"/>
        <w:rPr>
          <w:b/>
        </w:rPr>
      </w:pPr>
    </w:p>
    <w:p w14:paraId="7098FC5A" w14:textId="0A37829D" w:rsidR="00E942E5" w:rsidRPr="00E942E5" w:rsidRDefault="00E942E5" w:rsidP="00E942E5">
      <w:pPr>
        <w:pStyle w:val="NormalWeb"/>
        <w:numPr>
          <w:ilvl w:val="0"/>
          <w:numId w:val="16"/>
        </w:numPr>
        <w:spacing w:before="0" w:beforeAutospacing="0" w:after="0" w:afterAutospacing="0"/>
        <w:rPr>
          <w:b/>
        </w:rPr>
      </w:pPr>
      <w:r w:rsidRPr="00E942E5">
        <w:rPr>
          <w:color w:val="000000"/>
          <w:shd w:val="clear" w:color="auto" w:fill="FFFFFF"/>
        </w:rPr>
        <w:t xml:space="preserve">An emergency vehicle, such as a fire department vehicle, police vehicle, ambulance, blood-delivery vehicle, armed forces emergency vehicle, one private vehicle of fire or police chief or assistant chief or ambulance corps commander or assistant commander or of a river rescue commander, or </w:t>
      </w:r>
      <w:r w:rsidRPr="00E942E5">
        <w:rPr>
          <w:color w:val="000000"/>
          <w:shd w:val="clear" w:color="auto" w:fill="FFFFFF"/>
        </w:rPr>
        <w:lastRenderedPageBreak/>
        <w:t>other vehicles designated by the State Police as emergency vehicles, when responding to an emergency call.</w:t>
      </w:r>
    </w:p>
    <w:p w14:paraId="0E9A873F" w14:textId="77777777" w:rsidR="00E942E5" w:rsidRPr="00E942E5" w:rsidRDefault="00E942E5" w:rsidP="00E942E5">
      <w:pPr>
        <w:pStyle w:val="NormalWeb"/>
        <w:spacing w:before="0" w:beforeAutospacing="0" w:after="0" w:afterAutospacing="0"/>
        <w:rPr>
          <w:b/>
        </w:rPr>
      </w:pPr>
    </w:p>
    <w:p w14:paraId="361D8486" w14:textId="029F2766" w:rsidR="00E942E5" w:rsidRPr="00E942E5" w:rsidRDefault="00E942E5" w:rsidP="00E942E5">
      <w:pPr>
        <w:pStyle w:val="NormalWeb"/>
        <w:numPr>
          <w:ilvl w:val="0"/>
          <w:numId w:val="16"/>
        </w:numPr>
        <w:spacing w:before="0" w:beforeAutospacing="0" w:after="0" w:afterAutospacing="0"/>
        <w:rPr>
          <w:b/>
        </w:rPr>
      </w:pPr>
      <w:proofErr w:type="gramStart"/>
      <w:r w:rsidRPr="00E942E5">
        <w:rPr>
          <w:color w:val="000000"/>
          <w:shd w:val="clear" w:color="auto" w:fill="FFFFFF"/>
        </w:rPr>
        <w:t>A snow plow</w:t>
      </w:r>
      <w:proofErr w:type="gramEnd"/>
      <w:r w:rsidRPr="00E942E5">
        <w:rPr>
          <w:color w:val="000000"/>
          <w:shd w:val="clear" w:color="auto" w:fill="FFFFFF"/>
        </w:rPr>
        <w:t xml:space="preserve"> in operation.</w:t>
      </w:r>
    </w:p>
    <w:p w14:paraId="2EB72CDA" w14:textId="77777777" w:rsidR="00E942E5" w:rsidRPr="00E942E5" w:rsidRDefault="00E942E5" w:rsidP="00E942E5">
      <w:pPr>
        <w:pStyle w:val="NormalWeb"/>
        <w:spacing w:before="0" w:beforeAutospacing="0" w:after="0" w:afterAutospacing="0"/>
        <w:rPr>
          <w:b/>
        </w:rPr>
      </w:pPr>
    </w:p>
    <w:p w14:paraId="0D04FC5D" w14:textId="77D173E4" w:rsidR="00E942E5" w:rsidRPr="00E942E5" w:rsidRDefault="00E942E5" w:rsidP="00E942E5">
      <w:pPr>
        <w:pStyle w:val="NormalWeb"/>
        <w:numPr>
          <w:ilvl w:val="0"/>
          <w:numId w:val="16"/>
        </w:numPr>
        <w:spacing w:before="0" w:beforeAutospacing="0" w:after="0" w:afterAutospacing="0"/>
        <w:rPr>
          <w:b/>
        </w:rPr>
      </w:pPr>
      <w:r w:rsidRPr="00E942E5">
        <w:rPr>
          <w:color w:val="000000"/>
          <w:shd w:val="clear" w:color="auto" w:fill="FFFFFF"/>
        </w:rPr>
        <w:t>The sound generated by special mobile equipment which is normally operated only when the motor vehicle on which it is installed is stopped or is operating at a speed of 5 miles per hour or less, unless such device is intentionally operated at speeds greater than 5 miles per hour in order to preclude an otherwise valid noise measurement.</w:t>
      </w:r>
    </w:p>
    <w:p w14:paraId="3957F7F3" w14:textId="77777777" w:rsidR="00E942E5" w:rsidRPr="00E942E5" w:rsidRDefault="00E942E5" w:rsidP="00E942E5">
      <w:pPr>
        <w:pStyle w:val="NormalWeb"/>
        <w:spacing w:before="0" w:beforeAutospacing="0" w:after="0" w:afterAutospacing="0"/>
        <w:rPr>
          <w:b/>
        </w:rPr>
      </w:pPr>
    </w:p>
    <w:p w14:paraId="2D6E3E23" w14:textId="2D40DC76" w:rsidR="00110AFE" w:rsidRPr="005349D3" w:rsidRDefault="00F9215B" w:rsidP="008306A0">
      <w:pPr>
        <w:autoSpaceDE w:val="0"/>
        <w:autoSpaceDN w:val="0"/>
        <w:adjustRightInd w:val="0"/>
        <w:contextualSpacing/>
        <w:jc w:val="both"/>
        <w:rPr>
          <w:rFonts w:ascii="Times New Roman" w:hAnsi="Times New Roman" w:cs="Times New Roman"/>
          <w:b/>
          <w:sz w:val="24"/>
          <w:szCs w:val="24"/>
        </w:rPr>
      </w:pPr>
      <w:r w:rsidRPr="008349B4">
        <w:rPr>
          <w:rFonts w:ascii="Times New Roman" w:hAnsi="Times New Roman" w:cs="Times New Roman"/>
          <w:b/>
          <w:sz w:val="24"/>
          <w:szCs w:val="24"/>
        </w:rPr>
        <w:t>717.0</w:t>
      </w:r>
      <w:r w:rsidR="00413273">
        <w:rPr>
          <w:rFonts w:ascii="Times New Roman" w:hAnsi="Times New Roman" w:cs="Times New Roman"/>
          <w:b/>
          <w:sz w:val="24"/>
          <w:szCs w:val="24"/>
        </w:rPr>
        <w:t>7</w:t>
      </w:r>
      <w:proofErr w:type="gramStart"/>
      <w:r w:rsidR="00450414" w:rsidRPr="008349B4">
        <w:rPr>
          <w:rFonts w:ascii="Times New Roman" w:hAnsi="Times New Roman" w:cs="Times New Roman"/>
          <w:b/>
          <w:sz w:val="24"/>
          <w:szCs w:val="24"/>
        </w:rPr>
        <w:t>.  Exemptions</w:t>
      </w:r>
      <w:proofErr w:type="gramEnd"/>
      <w:r w:rsidR="00450414" w:rsidRPr="008349B4">
        <w:rPr>
          <w:rFonts w:ascii="Times New Roman" w:hAnsi="Times New Roman" w:cs="Times New Roman"/>
          <w:b/>
          <w:sz w:val="24"/>
          <w:szCs w:val="24"/>
        </w:rPr>
        <w:t>.</w:t>
      </w:r>
      <w:r w:rsidR="005349D3">
        <w:rPr>
          <w:rFonts w:ascii="Times New Roman" w:hAnsi="Times New Roman" w:cs="Times New Roman"/>
          <w:b/>
          <w:sz w:val="24"/>
          <w:szCs w:val="24"/>
        </w:rPr>
        <w:t xml:space="preserve">  </w:t>
      </w:r>
      <w:r w:rsidR="00110AFE" w:rsidRPr="008349B4">
        <w:rPr>
          <w:rFonts w:ascii="Times New Roman" w:hAnsi="Times New Roman" w:cs="Times New Roman"/>
          <w:sz w:val="24"/>
          <w:szCs w:val="24"/>
        </w:rPr>
        <w:t xml:space="preserve">The following sounds </w:t>
      </w:r>
      <w:r w:rsidR="00906C26" w:rsidRPr="008349B4">
        <w:rPr>
          <w:rFonts w:ascii="Times New Roman" w:hAnsi="Times New Roman" w:cs="Times New Roman"/>
          <w:sz w:val="24"/>
          <w:szCs w:val="24"/>
        </w:rPr>
        <w:t xml:space="preserve">and occasions </w:t>
      </w:r>
      <w:r w:rsidR="00110AFE" w:rsidRPr="008349B4">
        <w:rPr>
          <w:rFonts w:ascii="Times New Roman" w:hAnsi="Times New Roman" w:cs="Times New Roman"/>
          <w:sz w:val="24"/>
          <w:szCs w:val="24"/>
        </w:rPr>
        <w:t xml:space="preserve">are exempted from the provisions of this </w:t>
      </w:r>
      <w:r w:rsidR="00B559AC" w:rsidRPr="008349B4">
        <w:rPr>
          <w:rFonts w:ascii="Times New Roman" w:hAnsi="Times New Roman" w:cs="Times New Roman"/>
          <w:sz w:val="24"/>
          <w:szCs w:val="24"/>
        </w:rPr>
        <w:t>Article</w:t>
      </w:r>
      <w:r w:rsidR="00110AFE" w:rsidRPr="008349B4">
        <w:rPr>
          <w:rFonts w:ascii="Times New Roman" w:hAnsi="Times New Roman" w:cs="Times New Roman"/>
          <w:sz w:val="24"/>
          <w:szCs w:val="24"/>
        </w:rPr>
        <w:t>:</w:t>
      </w:r>
    </w:p>
    <w:p w14:paraId="79529EB3" w14:textId="77777777" w:rsidR="007C3DBB" w:rsidRPr="008349B4" w:rsidRDefault="007C3DBB" w:rsidP="008306A0">
      <w:pPr>
        <w:autoSpaceDE w:val="0"/>
        <w:autoSpaceDN w:val="0"/>
        <w:adjustRightInd w:val="0"/>
        <w:contextualSpacing/>
        <w:jc w:val="both"/>
        <w:rPr>
          <w:rFonts w:ascii="Times New Roman" w:hAnsi="Times New Roman" w:cs="Times New Roman"/>
          <w:sz w:val="24"/>
          <w:szCs w:val="24"/>
        </w:rPr>
      </w:pPr>
    </w:p>
    <w:p w14:paraId="719F3EFF" w14:textId="77777777" w:rsidR="00110AFE" w:rsidRPr="008349B4" w:rsidRDefault="00450414"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b/>
          <w:sz w:val="24"/>
          <w:szCs w:val="24"/>
        </w:rPr>
        <w:t>(a</w:t>
      </w:r>
      <w:r w:rsidR="00B559AC" w:rsidRPr="008349B4">
        <w:rPr>
          <w:rFonts w:ascii="Times New Roman" w:hAnsi="Times New Roman" w:cs="Times New Roman"/>
          <w:b/>
          <w:sz w:val="24"/>
          <w:szCs w:val="24"/>
        </w:rPr>
        <w:t>)</w:t>
      </w:r>
      <w:r w:rsidR="00B559AC" w:rsidRPr="008349B4">
        <w:rPr>
          <w:rFonts w:ascii="Times New Roman" w:hAnsi="Times New Roman" w:cs="Times New Roman"/>
          <w:b/>
          <w:sz w:val="24"/>
          <w:szCs w:val="24"/>
        </w:rPr>
        <w:tab/>
      </w:r>
      <w:r w:rsidR="00110AFE" w:rsidRPr="008349B4">
        <w:rPr>
          <w:rFonts w:ascii="Times New Roman" w:hAnsi="Times New Roman" w:cs="Times New Roman"/>
          <w:b/>
          <w:sz w:val="24"/>
          <w:szCs w:val="24"/>
        </w:rPr>
        <w:t>Emergency work</w:t>
      </w:r>
      <w:r w:rsidR="00E31A33" w:rsidRPr="008349B4">
        <w:rPr>
          <w:rFonts w:ascii="Times New Roman" w:hAnsi="Times New Roman" w:cs="Times New Roman"/>
          <w:b/>
          <w:sz w:val="24"/>
          <w:szCs w:val="24"/>
        </w:rPr>
        <w:t xml:space="preserve"> sounds</w:t>
      </w:r>
      <w:r w:rsidR="00110AFE" w:rsidRPr="008349B4">
        <w:rPr>
          <w:rFonts w:ascii="Times New Roman" w:hAnsi="Times New Roman" w:cs="Times New Roman"/>
          <w:b/>
          <w:sz w:val="24"/>
          <w:szCs w:val="24"/>
        </w:rPr>
        <w:t>.</w:t>
      </w:r>
      <w:r w:rsidR="00110AFE" w:rsidRPr="008349B4">
        <w:rPr>
          <w:rFonts w:ascii="Times New Roman" w:hAnsi="Times New Roman" w:cs="Times New Roman"/>
          <w:sz w:val="24"/>
          <w:szCs w:val="24"/>
        </w:rPr>
        <w:t xml:space="preserve"> Sounds caused by the performance of emergen</w:t>
      </w:r>
      <w:r w:rsidR="00526361" w:rsidRPr="008349B4">
        <w:rPr>
          <w:rFonts w:ascii="Times New Roman" w:hAnsi="Times New Roman" w:cs="Times New Roman"/>
          <w:sz w:val="24"/>
          <w:szCs w:val="24"/>
        </w:rPr>
        <w:t>cy work</w:t>
      </w:r>
      <w:r w:rsidR="00B559AC" w:rsidRPr="008349B4">
        <w:rPr>
          <w:rFonts w:ascii="Times New Roman" w:hAnsi="Times New Roman" w:cs="Times New Roman"/>
          <w:sz w:val="24"/>
          <w:szCs w:val="24"/>
        </w:rPr>
        <w:t xml:space="preserve"> or by the ordinary and </w:t>
      </w:r>
      <w:r w:rsidR="00110AFE" w:rsidRPr="008349B4">
        <w:rPr>
          <w:rFonts w:ascii="Times New Roman" w:hAnsi="Times New Roman" w:cs="Times New Roman"/>
          <w:sz w:val="24"/>
          <w:szCs w:val="24"/>
        </w:rPr>
        <w:t>accepted use of emergency apparatus and equipment.</w:t>
      </w:r>
    </w:p>
    <w:p w14:paraId="0540B427" w14:textId="77777777" w:rsidR="00526361" w:rsidRPr="008349B4" w:rsidRDefault="00526361" w:rsidP="008306A0">
      <w:pPr>
        <w:autoSpaceDE w:val="0"/>
        <w:autoSpaceDN w:val="0"/>
        <w:adjustRightInd w:val="0"/>
        <w:contextualSpacing/>
        <w:jc w:val="both"/>
        <w:rPr>
          <w:rFonts w:ascii="Times New Roman" w:hAnsi="Times New Roman" w:cs="Times New Roman"/>
          <w:sz w:val="24"/>
          <w:szCs w:val="24"/>
        </w:rPr>
      </w:pPr>
    </w:p>
    <w:p w14:paraId="1E4BE4DB" w14:textId="1E637657" w:rsidR="00110AFE" w:rsidRPr="008349B4" w:rsidRDefault="00450414"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b/>
          <w:sz w:val="24"/>
          <w:szCs w:val="24"/>
        </w:rPr>
        <w:t>(b</w:t>
      </w:r>
      <w:r w:rsidR="00526361" w:rsidRPr="008349B4">
        <w:rPr>
          <w:rFonts w:ascii="Times New Roman" w:hAnsi="Times New Roman" w:cs="Times New Roman"/>
          <w:b/>
          <w:sz w:val="24"/>
          <w:szCs w:val="24"/>
        </w:rPr>
        <w:t>)</w:t>
      </w:r>
      <w:r w:rsidR="00526361" w:rsidRPr="008349B4">
        <w:rPr>
          <w:rFonts w:ascii="Times New Roman" w:hAnsi="Times New Roman" w:cs="Times New Roman"/>
          <w:b/>
          <w:sz w:val="24"/>
          <w:szCs w:val="24"/>
        </w:rPr>
        <w:tab/>
      </w:r>
      <w:r w:rsidR="0027772E" w:rsidRPr="008349B4">
        <w:rPr>
          <w:rFonts w:ascii="Times New Roman" w:hAnsi="Times New Roman" w:cs="Times New Roman"/>
          <w:b/>
          <w:sz w:val="24"/>
          <w:szCs w:val="24"/>
        </w:rPr>
        <w:t>Public Works, m</w:t>
      </w:r>
      <w:r w:rsidR="00110AFE" w:rsidRPr="008349B4">
        <w:rPr>
          <w:rFonts w:ascii="Times New Roman" w:hAnsi="Times New Roman" w:cs="Times New Roman"/>
          <w:b/>
          <w:sz w:val="24"/>
          <w:szCs w:val="24"/>
        </w:rPr>
        <w:t xml:space="preserve">unicipal and </w:t>
      </w:r>
      <w:r w:rsidR="0027772E" w:rsidRPr="008349B4">
        <w:rPr>
          <w:rFonts w:ascii="Times New Roman" w:hAnsi="Times New Roman" w:cs="Times New Roman"/>
          <w:b/>
          <w:sz w:val="24"/>
          <w:szCs w:val="24"/>
        </w:rPr>
        <w:t>u</w:t>
      </w:r>
      <w:r w:rsidR="00110AFE" w:rsidRPr="008349B4">
        <w:rPr>
          <w:rFonts w:ascii="Times New Roman" w:hAnsi="Times New Roman" w:cs="Times New Roman"/>
          <w:b/>
          <w:sz w:val="24"/>
          <w:szCs w:val="24"/>
        </w:rPr>
        <w:t>tility services.</w:t>
      </w:r>
      <w:r w:rsidR="00110AFE" w:rsidRPr="008349B4">
        <w:rPr>
          <w:rFonts w:ascii="Times New Roman" w:hAnsi="Times New Roman" w:cs="Times New Roman"/>
          <w:sz w:val="24"/>
          <w:szCs w:val="24"/>
        </w:rPr>
        <w:t xml:space="preserve"> </w:t>
      </w:r>
      <w:proofErr w:type="gramStart"/>
      <w:r w:rsidR="00110AFE" w:rsidRPr="008349B4">
        <w:rPr>
          <w:rFonts w:ascii="Times New Roman" w:hAnsi="Times New Roman" w:cs="Times New Roman"/>
          <w:sz w:val="24"/>
          <w:szCs w:val="24"/>
        </w:rPr>
        <w:t xml:space="preserve">Sounds resulting from the </w:t>
      </w:r>
      <w:r w:rsidR="0027772E" w:rsidRPr="008349B4">
        <w:rPr>
          <w:rFonts w:ascii="Times New Roman" w:hAnsi="Times New Roman" w:cs="Times New Roman"/>
          <w:sz w:val="24"/>
          <w:szCs w:val="24"/>
        </w:rPr>
        <w:t xml:space="preserve">construction, </w:t>
      </w:r>
      <w:r w:rsidR="00110AFE" w:rsidRPr="008349B4">
        <w:rPr>
          <w:rFonts w:ascii="Times New Roman" w:hAnsi="Times New Roman" w:cs="Times New Roman"/>
          <w:sz w:val="24"/>
          <w:szCs w:val="24"/>
        </w:rPr>
        <w:t xml:space="preserve">repair or replacement of any </w:t>
      </w:r>
      <w:r w:rsidR="0027772E" w:rsidRPr="008349B4">
        <w:rPr>
          <w:rFonts w:ascii="Times New Roman" w:hAnsi="Times New Roman" w:cs="Times New Roman"/>
          <w:sz w:val="24"/>
          <w:szCs w:val="24"/>
        </w:rPr>
        <w:t xml:space="preserve">public works, </w:t>
      </w:r>
      <w:r w:rsidR="00110AFE" w:rsidRPr="008349B4">
        <w:rPr>
          <w:rFonts w:ascii="Times New Roman" w:hAnsi="Times New Roman" w:cs="Times New Roman"/>
          <w:sz w:val="24"/>
          <w:szCs w:val="24"/>
        </w:rPr>
        <w:t>municip</w:t>
      </w:r>
      <w:r w:rsidR="00526361" w:rsidRPr="008349B4">
        <w:rPr>
          <w:rFonts w:ascii="Times New Roman" w:hAnsi="Times New Roman" w:cs="Times New Roman"/>
          <w:sz w:val="24"/>
          <w:szCs w:val="24"/>
        </w:rPr>
        <w:t xml:space="preserve">al or </w:t>
      </w:r>
      <w:r w:rsidR="00110AFE" w:rsidRPr="008349B4">
        <w:rPr>
          <w:rFonts w:ascii="Times New Roman" w:hAnsi="Times New Roman" w:cs="Times New Roman"/>
          <w:sz w:val="24"/>
          <w:szCs w:val="24"/>
        </w:rPr>
        <w:t>utility installation in o</w:t>
      </w:r>
      <w:r w:rsidR="00E31A33" w:rsidRPr="008349B4">
        <w:rPr>
          <w:rFonts w:ascii="Times New Roman" w:hAnsi="Times New Roman" w:cs="Times New Roman"/>
          <w:sz w:val="24"/>
          <w:szCs w:val="24"/>
        </w:rPr>
        <w:t>r about the public right-of-way, and t</w:t>
      </w:r>
      <w:r w:rsidR="00E31A33" w:rsidRPr="008349B4">
        <w:rPr>
          <w:rFonts w:ascii="Times New Roman" w:eastAsia="Times New Roman" w:hAnsi="Times New Roman" w:cs="Times New Roman"/>
          <w:sz w:val="24"/>
          <w:szCs w:val="24"/>
        </w:rPr>
        <w:t>he emission of sound from a municipal and/or utility services vehicle, device, or building</w:t>
      </w:r>
      <w:r w:rsidR="0027772E" w:rsidRPr="008349B4">
        <w:rPr>
          <w:rFonts w:ascii="Times New Roman" w:eastAsia="Times New Roman" w:hAnsi="Times New Roman" w:cs="Times New Roman"/>
          <w:sz w:val="24"/>
          <w:szCs w:val="24"/>
        </w:rPr>
        <w:t>.</w:t>
      </w:r>
      <w:proofErr w:type="gramEnd"/>
      <w:r w:rsidR="0027772E" w:rsidRPr="008349B4">
        <w:rPr>
          <w:rFonts w:ascii="Times New Roman" w:eastAsia="Times New Roman" w:hAnsi="Times New Roman" w:cs="Times New Roman"/>
          <w:sz w:val="24"/>
          <w:szCs w:val="24"/>
        </w:rPr>
        <w:t xml:space="preserve">    </w:t>
      </w:r>
    </w:p>
    <w:p w14:paraId="6097713C" w14:textId="36560DC0" w:rsidR="00526361" w:rsidRPr="008349B4" w:rsidRDefault="00526361" w:rsidP="008306A0">
      <w:pPr>
        <w:autoSpaceDE w:val="0"/>
        <w:autoSpaceDN w:val="0"/>
        <w:adjustRightInd w:val="0"/>
        <w:contextualSpacing/>
        <w:jc w:val="both"/>
        <w:rPr>
          <w:rFonts w:ascii="Times New Roman" w:hAnsi="Times New Roman" w:cs="Times New Roman"/>
          <w:sz w:val="24"/>
          <w:szCs w:val="24"/>
        </w:rPr>
      </w:pPr>
    </w:p>
    <w:p w14:paraId="1E5A42A3" w14:textId="51B29FD1" w:rsidR="008349B4" w:rsidRPr="008349B4" w:rsidRDefault="008349B4"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b/>
          <w:sz w:val="24"/>
          <w:szCs w:val="24"/>
        </w:rPr>
        <w:t>(c)</w:t>
      </w:r>
      <w:r w:rsidRPr="008349B4">
        <w:rPr>
          <w:rFonts w:ascii="Times New Roman" w:hAnsi="Times New Roman" w:cs="Times New Roman"/>
          <w:b/>
          <w:sz w:val="24"/>
          <w:szCs w:val="24"/>
        </w:rPr>
        <w:tab/>
        <w:t xml:space="preserve">Police, Fire, and Ambulance Sounds.  </w:t>
      </w:r>
      <w:proofErr w:type="gramStart"/>
      <w:r w:rsidRPr="008349B4">
        <w:rPr>
          <w:rFonts w:ascii="Times New Roman" w:hAnsi="Times New Roman" w:cs="Times New Roman"/>
          <w:sz w:val="24"/>
          <w:szCs w:val="24"/>
        </w:rPr>
        <w:t>The emission of sound, including radios, public address systems or other communications devices, from a police, fire and/or ambulance vehicle, device, or building.</w:t>
      </w:r>
      <w:proofErr w:type="gramEnd"/>
    </w:p>
    <w:p w14:paraId="2CDFF62C" w14:textId="72A9F5B7" w:rsidR="002B320A" w:rsidRPr="008349B4" w:rsidRDefault="002B320A" w:rsidP="008349B4">
      <w:pPr>
        <w:shd w:val="clear" w:color="auto" w:fill="FFFFFF"/>
        <w:contextualSpacing/>
        <w:jc w:val="both"/>
        <w:rPr>
          <w:rFonts w:ascii="Times New Roman" w:eastAsia="Times New Roman" w:hAnsi="Times New Roman" w:cs="Times New Roman"/>
          <w:sz w:val="24"/>
          <w:szCs w:val="24"/>
        </w:rPr>
      </w:pPr>
      <w:r w:rsidRPr="008349B4">
        <w:rPr>
          <w:rFonts w:ascii="Times New Roman" w:eastAsia="Times New Roman" w:hAnsi="Times New Roman" w:cs="Times New Roman"/>
          <w:sz w:val="24"/>
          <w:szCs w:val="24"/>
        </w:rPr>
        <w:br/>
      </w:r>
      <w:r w:rsidR="00450414" w:rsidRPr="008349B4">
        <w:rPr>
          <w:rFonts w:ascii="Times New Roman" w:eastAsia="Times New Roman" w:hAnsi="Times New Roman" w:cs="Times New Roman"/>
          <w:b/>
          <w:sz w:val="24"/>
          <w:szCs w:val="24"/>
        </w:rPr>
        <w:t>(d</w:t>
      </w:r>
      <w:r w:rsidRPr="008349B4">
        <w:rPr>
          <w:rFonts w:ascii="Times New Roman" w:eastAsia="Times New Roman" w:hAnsi="Times New Roman" w:cs="Times New Roman"/>
          <w:b/>
          <w:sz w:val="24"/>
          <w:szCs w:val="24"/>
        </w:rPr>
        <w:t>)</w:t>
      </w:r>
      <w:r w:rsidRPr="008349B4">
        <w:rPr>
          <w:rFonts w:ascii="Times New Roman" w:eastAsia="Times New Roman" w:hAnsi="Times New Roman" w:cs="Times New Roman"/>
          <w:b/>
          <w:sz w:val="24"/>
          <w:szCs w:val="24"/>
        </w:rPr>
        <w:tab/>
      </w:r>
      <w:r w:rsidR="00E31A33" w:rsidRPr="008349B4">
        <w:rPr>
          <w:rFonts w:ascii="Times New Roman" w:eastAsia="Times New Roman" w:hAnsi="Times New Roman" w:cs="Times New Roman"/>
          <w:b/>
          <w:sz w:val="24"/>
          <w:szCs w:val="24"/>
        </w:rPr>
        <w:t xml:space="preserve">Places of Religious Worship.  </w:t>
      </w:r>
      <w:proofErr w:type="gramStart"/>
      <w:r w:rsidRPr="008349B4">
        <w:rPr>
          <w:rFonts w:ascii="Times New Roman" w:eastAsia="Times New Roman" w:hAnsi="Times New Roman" w:cs="Times New Roman"/>
          <w:sz w:val="24"/>
          <w:szCs w:val="24"/>
        </w:rPr>
        <w:t>The sound of any bell or chime used in conjunction with places of religious worship.</w:t>
      </w:r>
      <w:proofErr w:type="gramEnd"/>
    </w:p>
    <w:p w14:paraId="26F3B4A0" w14:textId="77777777" w:rsidR="008306A0" w:rsidRPr="008349B4" w:rsidRDefault="008306A0" w:rsidP="008306A0">
      <w:pPr>
        <w:shd w:val="clear" w:color="auto" w:fill="FFFFFF"/>
        <w:spacing w:after="150"/>
        <w:contextualSpacing/>
        <w:jc w:val="both"/>
        <w:rPr>
          <w:rFonts w:ascii="Times New Roman" w:eastAsia="Times New Roman" w:hAnsi="Times New Roman" w:cs="Times New Roman"/>
          <w:sz w:val="24"/>
          <w:szCs w:val="24"/>
        </w:rPr>
      </w:pPr>
    </w:p>
    <w:p w14:paraId="6E653244" w14:textId="77777777" w:rsidR="00E31A33" w:rsidRPr="008349B4" w:rsidRDefault="00450414" w:rsidP="008306A0">
      <w:pPr>
        <w:shd w:val="clear" w:color="auto" w:fill="FFFFFF"/>
        <w:spacing w:after="150"/>
        <w:contextualSpacing/>
        <w:jc w:val="both"/>
        <w:rPr>
          <w:rFonts w:ascii="Times New Roman" w:hAnsi="Times New Roman" w:cs="Times New Roman"/>
          <w:sz w:val="24"/>
          <w:szCs w:val="24"/>
        </w:rPr>
      </w:pPr>
      <w:r w:rsidRPr="008349B4">
        <w:rPr>
          <w:rFonts w:ascii="Times New Roman" w:eastAsia="Times New Roman" w:hAnsi="Times New Roman" w:cs="Times New Roman"/>
          <w:b/>
          <w:sz w:val="24"/>
          <w:szCs w:val="24"/>
        </w:rPr>
        <w:t>(e</w:t>
      </w:r>
      <w:r w:rsidR="00E31A33" w:rsidRPr="008349B4">
        <w:rPr>
          <w:rFonts w:ascii="Times New Roman" w:eastAsia="Times New Roman" w:hAnsi="Times New Roman" w:cs="Times New Roman"/>
          <w:b/>
          <w:sz w:val="24"/>
          <w:szCs w:val="24"/>
        </w:rPr>
        <w:t>)</w:t>
      </w:r>
      <w:r w:rsidR="00E31A33" w:rsidRPr="008349B4">
        <w:rPr>
          <w:rFonts w:ascii="Times New Roman" w:eastAsia="Times New Roman" w:hAnsi="Times New Roman" w:cs="Times New Roman"/>
          <w:b/>
          <w:sz w:val="24"/>
          <w:szCs w:val="24"/>
        </w:rPr>
        <w:tab/>
      </w:r>
      <w:r w:rsidR="00E31A33" w:rsidRPr="008349B4">
        <w:rPr>
          <w:rFonts w:ascii="Times New Roman" w:hAnsi="Times New Roman" w:cs="Times New Roman"/>
          <w:b/>
          <w:sz w:val="24"/>
          <w:szCs w:val="24"/>
        </w:rPr>
        <w:t>Emergencies.</w:t>
      </w:r>
      <w:r w:rsidR="00E31A33" w:rsidRPr="008349B4">
        <w:rPr>
          <w:rFonts w:ascii="Times New Roman" w:hAnsi="Times New Roman" w:cs="Times New Roman"/>
          <w:sz w:val="24"/>
          <w:szCs w:val="24"/>
        </w:rPr>
        <w:t xml:space="preserve">  </w:t>
      </w:r>
      <w:proofErr w:type="gramStart"/>
      <w:r w:rsidR="00E31A33" w:rsidRPr="008349B4">
        <w:rPr>
          <w:rFonts w:ascii="Times New Roman" w:hAnsi="Times New Roman" w:cs="Times New Roman"/>
          <w:sz w:val="24"/>
          <w:szCs w:val="24"/>
        </w:rPr>
        <w:t>The emission of sound for the purpose of alerting persons to the existence of an emergency or emitted in response to an emergency.</w:t>
      </w:r>
      <w:proofErr w:type="gramEnd"/>
      <w:r w:rsidR="00E31A33" w:rsidRPr="008349B4">
        <w:rPr>
          <w:rFonts w:ascii="Times New Roman" w:hAnsi="Times New Roman" w:cs="Times New Roman"/>
          <w:sz w:val="24"/>
          <w:szCs w:val="24"/>
        </w:rPr>
        <w:t xml:space="preserve"> </w:t>
      </w:r>
    </w:p>
    <w:p w14:paraId="3B465A3B" w14:textId="77777777" w:rsidR="008306A0" w:rsidRPr="008349B4" w:rsidRDefault="008306A0" w:rsidP="008306A0">
      <w:pPr>
        <w:shd w:val="clear" w:color="auto" w:fill="FFFFFF"/>
        <w:spacing w:after="150"/>
        <w:contextualSpacing/>
        <w:jc w:val="both"/>
        <w:rPr>
          <w:rFonts w:ascii="Times New Roman" w:hAnsi="Times New Roman" w:cs="Times New Roman"/>
          <w:sz w:val="24"/>
          <w:szCs w:val="24"/>
        </w:rPr>
      </w:pPr>
    </w:p>
    <w:p w14:paraId="15006945" w14:textId="77777777" w:rsidR="00E31A33" w:rsidRPr="008349B4" w:rsidRDefault="00450414" w:rsidP="008306A0">
      <w:pPr>
        <w:shd w:val="clear" w:color="auto" w:fill="FFFFFF"/>
        <w:spacing w:after="150"/>
        <w:contextualSpacing/>
        <w:jc w:val="both"/>
        <w:rPr>
          <w:rFonts w:ascii="Times New Roman" w:hAnsi="Times New Roman" w:cs="Times New Roman"/>
          <w:sz w:val="24"/>
          <w:szCs w:val="24"/>
        </w:rPr>
      </w:pPr>
      <w:r w:rsidRPr="008349B4">
        <w:rPr>
          <w:rFonts w:ascii="Times New Roman" w:hAnsi="Times New Roman" w:cs="Times New Roman"/>
          <w:b/>
          <w:sz w:val="24"/>
          <w:szCs w:val="24"/>
        </w:rPr>
        <w:t>(f</w:t>
      </w:r>
      <w:r w:rsidR="00E31A33" w:rsidRPr="008349B4">
        <w:rPr>
          <w:rFonts w:ascii="Times New Roman" w:hAnsi="Times New Roman" w:cs="Times New Roman"/>
          <w:b/>
          <w:sz w:val="24"/>
          <w:szCs w:val="24"/>
        </w:rPr>
        <w:t>)</w:t>
      </w:r>
      <w:r w:rsidR="00E31A33" w:rsidRPr="008349B4">
        <w:rPr>
          <w:rFonts w:ascii="Times New Roman" w:hAnsi="Times New Roman" w:cs="Times New Roman"/>
          <w:b/>
          <w:sz w:val="24"/>
          <w:szCs w:val="24"/>
        </w:rPr>
        <w:tab/>
        <w:t xml:space="preserve">Outdoor venues.  </w:t>
      </w:r>
      <w:r w:rsidR="00E31A33" w:rsidRPr="008349B4">
        <w:rPr>
          <w:rFonts w:ascii="Times New Roman" w:hAnsi="Times New Roman" w:cs="Times New Roman"/>
          <w:sz w:val="24"/>
          <w:szCs w:val="24"/>
        </w:rPr>
        <w:t xml:space="preserve">Facilities that offer entertainment between the hours of 12:00 p.m. and 12:00 a.m. in outdoor venues located in an Industrial Redevelopment District and an Industrial Redevelopment – Residential District. </w:t>
      </w:r>
    </w:p>
    <w:p w14:paraId="4BD33BC1" w14:textId="77777777" w:rsidR="008306A0" w:rsidRPr="008349B4" w:rsidRDefault="008306A0" w:rsidP="008306A0">
      <w:pPr>
        <w:shd w:val="clear" w:color="auto" w:fill="FFFFFF"/>
        <w:spacing w:after="150"/>
        <w:contextualSpacing/>
        <w:jc w:val="both"/>
        <w:rPr>
          <w:rFonts w:ascii="Times New Roman" w:hAnsi="Times New Roman" w:cs="Times New Roman"/>
          <w:sz w:val="24"/>
          <w:szCs w:val="24"/>
        </w:rPr>
      </w:pPr>
    </w:p>
    <w:p w14:paraId="411493A8" w14:textId="77777777" w:rsidR="008349B4" w:rsidRPr="008349B4" w:rsidRDefault="00450414" w:rsidP="008306A0">
      <w:pPr>
        <w:shd w:val="clear" w:color="auto" w:fill="FFFFFF"/>
        <w:spacing w:after="150"/>
        <w:contextualSpacing/>
        <w:jc w:val="both"/>
        <w:rPr>
          <w:rFonts w:ascii="Times New Roman" w:hAnsi="Times New Roman" w:cs="Times New Roman"/>
          <w:sz w:val="24"/>
          <w:szCs w:val="24"/>
        </w:rPr>
      </w:pPr>
      <w:r w:rsidRPr="008349B4">
        <w:rPr>
          <w:rFonts w:ascii="Times New Roman" w:hAnsi="Times New Roman" w:cs="Times New Roman"/>
          <w:b/>
          <w:sz w:val="24"/>
          <w:szCs w:val="24"/>
        </w:rPr>
        <w:t>(g</w:t>
      </w:r>
      <w:r w:rsidR="00E31A33" w:rsidRPr="008349B4">
        <w:rPr>
          <w:rFonts w:ascii="Times New Roman" w:hAnsi="Times New Roman" w:cs="Times New Roman"/>
          <w:b/>
          <w:sz w:val="24"/>
          <w:szCs w:val="24"/>
        </w:rPr>
        <w:t>)</w:t>
      </w:r>
      <w:r w:rsidR="00E31A33" w:rsidRPr="008349B4">
        <w:rPr>
          <w:rFonts w:ascii="Times New Roman" w:hAnsi="Times New Roman" w:cs="Times New Roman"/>
          <w:b/>
          <w:sz w:val="24"/>
          <w:szCs w:val="24"/>
        </w:rPr>
        <w:tab/>
        <w:t>Political and Labor Rallies, Athletic Events or City of Bethlehem Licensed, Permitted or Authorized Events.</w:t>
      </w:r>
      <w:r w:rsidR="00E31A33" w:rsidRPr="008349B4">
        <w:rPr>
          <w:rFonts w:ascii="Times New Roman" w:hAnsi="Times New Roman" w:cs="Times New Roman"/>
          <w:sz w:val="24"/>
          <w:szCs w:val="24"/>
        </w:rPr>
        <w:t xml:space="preserve"> The use of devices such as public address systems, amplifying systems, bull horns, musical instruments, tape messages or similar devices which are used at political or labor rallies, or athletic events or other events licensed, permitted or authorized by the City</w:t>
      </w:r>
      <w:r w:rsidR="0027772E" w:rsidRPr="008349B4">
        <w:rPr>
          <w:rFonts w:ascii="Times New Roman" w:hAnsi="Times New Roman" w:cs="Times New Roman"/>
          <w:sz w:val="24"/>
          <w:szCs w:val="24"/>
        </w:rPr>
        <w:t xml:space="preserve"> or otherwise protected under law.          </w:t>
      </w:r>
    </w:p>
    <w:p w14:paraId="772838D3" w14:textId="546E7F7F" w:rsidR="00955AFB" w:rsidRPr="008349B4" w:rsidRDefault="00955AFB" w:rsidP="00955AFB">
      <w:pPr>
        <w:autoSpaceDE w:val="0"/>
        <w:autoSpaceDN w:val="0"/>
        <w:adjustRightInd w:val="0"/>
        <w:rPr>
          <w:rFonts w:ascii="Times New Roman" w:hAnsi="Times New Roman" w:cs="Times New Roman"/>
          <w:sz w:val="24"/>
          <w:szCs w:val="24"/>
        </w:rPr>
      </w:pPr>
    </w:p>
    <w:p w14:paraId="1EB97454" w14:textId="77777777" w:rsidR="00955AFB" w:rsidRPr="008349B4" w:rsidRDefault="00955AFB" w:rsidP="008306A0">
      <w:pPr>
        <w:shd w:val="clear" w:color="auto" w:fill="FFFFFF"/>
        <w:spacing w:after="150"/>
        <w:contextualSpacing/>
        <w:jc w:val="both"/>
        <w:rPr>
          <w:rFonts w:ascii="Times New Roman" w:hAnsi="Times New Roman" w:cs="Times New Roman"/>
          <w:b/>
          <w:sz w:val="24"/>
          <w:szCs w:val="24"/>
        </w:rPr>
      </w:pPr>
      <w:r w:rsidRPr="008349B4">
        <w:rPr>
          <w:rFonts w:ascii="Times New Roman" w:hAnsi="Times New Roman" w:cs="Times New Roman"/>
          <w:b/>
          <w:sz w:val="24"/>
          <w:szCs w:val="24"/>
        </w:rPr>
        <w:t>717.99.   Penalty.</w:t>
      </w:r>
    </w:p>
    <w:p w14:paraId="4BB07A34" w14:textId="77777777" w:rsidR="00955AFB" w:rsidRPr="008349B4" w:rsidRDefault="00955AFB" w:rsidP="008306A0">
      <w:pPr>
        <w:shd w:val="clear" w:color="auto" w:fill="FFFFFF"/>
        <w:spacing w:after="150"/>
        <w:contextualSpacing/>
        <w:jc w:val="both"/>
        <w:rPr>
          <w:rFonts w:ascii="Times New Roman" w:hAnsi="Times New Roman" w:cs="Times New Roman"/>
          <w:b/>
          <w:sz w:val="24"/>
          <w:szCs w:val="24"/>
        </w:rPr>
      </w:pPr>
    </w:p>
    <w:p w14:paraId="4C4D05DD" w14:textId="77777777" w:rsidR="00955AFB" w:rsidRPr="008349B4" w:rsidRDefault="00955AFB" w:rsidP="008306A0">
      <w:pPr>
        <w:autoSpaceDE w:val="0"/>
        <w:autoSpaceDN w:val="0"/>
        <w:adjustRightInd w:val="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(a) Any person who violates any provision of this Article shall be subject to the following penalties: </w:t>
      </w:r>
    </w:p>
    <w:p w14:paraId="41E6DB7B" w14:textId="77777777" w:rsidR="00955AFB" w:rsidRPr="008349B4" w:rsidRDefault="00955AFB" w:rsidP="00955AFB">
      <w:pPr>
        <w:autoSpaceDE w:val="0"/>
        <w:autoSpaceDN w:val="0"/>
        <w:adjustRightInd w:val="0"/>
        <w:ind w:firstLine="720"/>
        <w:contextualSpacing/>
        <w:jc w:val="both"/>
        <w:rPr>
          <w:rFonts w:ascii="Times New Roman" w:hAnsi="Times New Roman" w:cs="Times New Roman"/>
          <w:sz w:val="24"/>
          <w:szCs w:val="24"/>
        </w:rPr>
      </w:pPr>
    </w:p>
    <w:p w14:paraId="507EE29C" w14:textId="77777777" w:rsidR="00955AFB" w:rsidRPr="008349B4" w:rsidRDefault="00955AFB" w:rsidP="00955AFB">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sz w:val="24"/>
          <w:szCs w:val="24"/>
        </w:rPr>
        <w:t xml:space="preserve">(1) First violation - A fine of not less than $50.00 </w:t>
      </w:r>
      <w:proofErr w:type="gramStart"/>
      <w:r w:rsidRPr="008349B4">
        <w:rPr>
          <w:rFonts w:ascii="Times New Roman" w:hAnsi="Times New Roman" w:cs="Times New Roman"/>
          <w:sz w:val="24"/>
          <w:szCs w:val="24"/>
        </w:rPr>
        <w:t>nor</w:t>
      </w:r>
      <w:proofErr w:type="gramEnd"/>
      <w:r w:rsidRPr="008349B4">
        <w:rPr>
          <w:rFonts w:ascii="Times New Roman" w:hAnsi="Times New Roman" w:cs="Times New Roman"/>
          <w:sz w:val="24"/>
          <w:szCs w:val="24"/>
        </w:rPr>
        <w:t xml:space="preserve"> more than $100.00; </w:t>
      </w:r>
    </w:p>
    <w:p w14:paraId="2EC86E36" w14:textId="77777777" w:rsidR="00955AFB" w:rsidRPr="008349B4" w:rsidRDefault="00955AFB" w:rsidP="00955AFB">
      <w:pPr>
        <w:autoSpaceDE w:val="0"/>
        <w:autoSpaceDN w:val="0"/>
        <w:adjustRightInd w:val="0"/>
        <w:ind w:firstLine="720"/>
        <w:contextualSpacing/>
        <w:jc w:val="both"/>
        <w:rPr>
          <w:rFonts w:ascii="Times New Roman" w:hAnsi="Times New Roman" w:cs="Times New Roman"/>
          <w:sz w:val="24"/>
          <w:szCs w:val="24"/>
        </w:rPr>
      </w:pPr>
    </w:p>
    <w:p w14:paraId="5A38EAE7" w14:textId="77777777" w:rsidR="00955AFB" w:rsidRPr="008349B4" w:rsidRDefault="00955AFB" w:rsidP="00955AFB">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sz w:val="24"/>
          <w:szCs w:val="24"/>
        </w:rPr>
        <w:t>(2) Second violation - A fine of not less than $100.00 nor more than $300.00; and</w:t>
      </w:r>
    </w:p>
    <w:p w14:paraId="54987F3A" w14:textId="77777777" w:rsidR="00955AFB" w:rsidRPr="008349B4" w:rsidRDefault="00955AFB" w:rsidP="00955AFB">
      <w:pPr>
        <w:autoSpaceDE w:val="0"/>
        <w:autoSpaceDN w:val="0"/>
        <w:adjustRightInd w:val="0"/>
        <w:ind w:firstLine="720"/>
        <w:contextualSpacing/>
        <w:jc w:val="both"/>
        <w:rPr>
          <w:rFonts w:ascii="Times New Roman" w:hAnsi="Times New Roman" w:cs="Times New Roman"/>
          <w:sz w:val="24"/>
          <w:szCs w:val="24"/>
        </w:rPr>
      </w:pPr>
    </w:p>
    <w:p w14:paraId="7955AFB4" w14:textId="1880A284" w:rsidR="00955AFB" w:rsidRPr="008349B4" w:rsidRDefault="00955AFB" w:rsidP="00955AFB">
      <w:pPr>
        <w:autoSpaceDE w:val="0"/>
        <w:autoSpaceDN w:val="0"/>
        <w:adjustRightInd w:val="0"/>
        <w:ind w:firstLine="720"/>
        <w:contextualSpacing/>
        <w:jc w:val="both"/>
        <w:rPr>
          <w:rFonts w:ascii="Times New Roman" w:hAnsi="Times New Roman" w:cs="Times New Roman"/>
          <w:sz w:val="24"/>
          <w:szCs w:val="24"/>
        </w:rPr>
      </w:pPr>
      <w:r w:rsidRPr="008349B4">
        <w:rPr>
          <w:rFonts w:ascii="Times New Roman" w:hAnsi="Times New Roman" w:cs="Times New Roman"/>
          <w:sz w:val="24"/>
          <w:szCs w:val="24"/>
        </w:rPr>
        <w:t>(3) Third and Each Subsequent Violation - A fine of not less than $500.00 nor more than $1,000.00, or thirty days imprisonment, or both.</w:t>
      </w:r>
    </w:p>
    <w:p w14:paraId="38DADCAC" w14:textId="77777777" w:rsidR="00156533" w:rsidRPr="008349B4" w:rsidRDefault="00156533" w:rsidP="00955AFB">
      <w:pPr>
        <w:autoSpaceDE w:val="0"/>
        <w:autoSpaceDN w:val="0"/>
        <w:adjustRightInd w:val="0"/>
        <w:ind w:firstLine="720"/>
        <w:contextualSpacing/>
        <w:jc w:val="both"/>
        <w:rPr>
          <w:rFonts w:ascii="Times New Roman" w:hAnsi="Times New Roman" w:cs="Times New Roman"/>
          <w:sz w:val="24"/>
          <w:szCs w:val="24"/>
        </w:rPr>
      </w:pPr>
    </w:p>
    <w:p w14:paraId="10AAC7C7" w14:textId="587C0404" w:rsidR="00156533" w:rsidRPr="008349B4" w:rsidRDefault="0042325A" w:rsidP="00156533">
      <w:pPr>
        <w:pStyle w:val="NoSpacing"/>
        <w:ind w:firstLine="720"/>
        <w:jc w:val="both"/>
        <w:rPr>
          <w:rFonts w:ascii="Times New Roman" w:hAnsi="Times New Roman" w:cs="Times New Roman"/>
          <w:color w:val="auto"/>
          <w:spacing w:val="3"/>
          <w:sz w:val="24"/>
          <w:szCs w:val="24"/>
        </w:rPr>
      </w:pPr>
      <w:r>
        <w:rPr>
          <w:rFonts w:ascii="Times New Roman" w:hAnsi="Times New Roman" w:cs="Times New Roman"/>
          <w:color w:val="auto"/>
          <w:spacing w:val="3"/>
          <w:sz w:val="24"/>
          <w:szCs w:val="24"/>
        </w:rPr>
        <w:t xml:space="preserve">SECTION </w:t>
      </w:r>
      <w:r w:rsidR="004929D8">
        <w:rPr>
          <w:rFonts w:ascii="Times New Roman" w:hAnsi="Times New Roman" w:cs="Times New Roman"/>
          <w:color w:val="auto"/>
          <w:spacing w:val="3"/>
          <w:sz w:val="24"/>
          <w:szCs w:val="24"/>
        </w:rPr>
        <w:t>3</w:t>
      </w:r>
      <w:r>
        <w:rPr>
          <w:rFonts w:ascii="Times New Roman" w:hAnsi="Times New Roman" w:cs="Times New Roman"/>
          <w:color w:val="auto"/>
          <w:spacing w:val="3"/>
          <w:sz w:val="24"/>
          <w:szCs w:val="24"/>
        </w:rPr>
        <w:t xml:space="preserve">:  </w:t>
      </w:r>
      <w:r w:rsidR="00156533" w:rsidRPr="008349B4">
        <w:rPr>
          <w:rFonts w:ascii="Times New Roman" w:hAnsi="Times New Roman" w:cs="Times New Roman"/>
          <w:color w:val="auto"/>
          <w:spacing w:val="3"/>
          <w:sz w:val="24"/>
          <w:szCs w:val="24"/>
        </w:rPr>
        <w:t>That all ordinances and sections thereof that are inconsistent with this Ordinance are hereby repealed.</w:t>
      </w:r>
    </w:p>
    <w:p w14:paraId="02BEE84D" w14:textId="77777777" w:rsidR="00156533" w:rsidRPr="008349B4" w:rsidRDefault="00156533" w:rsidP="00156533">
      <w:pPr>
        <w:pStyle w:val="NoSpacing"/>
        <w:ind w:firstLine="720"/>
        <w:jc w:val="both"/>
        <w:rPr>
          <w:rFonts w:ascii="Times New Roman" w:hAnsi="Times New Roman" w:cs="Times New Roman"/>
          <w:color w:val="auto"/>
          <w:spacing w:val="3"/>
          <w:sz w:val="24"/>
          <w:szCs w:val="24"/>
        </w:rPr>
      </w:pPr>
    </w:p>
    <w:p w14:paraId="70E27EA1" w14:textId="77777777" w:rsidR="00156533" w:rsidRPr="008349B4" w:rsidRDefault="00156533" w:rsidP="00156533">
      <w:pPr>
        <w:pStyle w:val="NoSpacing"/>
        <w:ind w:firstLine="720"/>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Sponsored by</w:t>
      </w:r>
      <w:r w:rsidRPr="008349B4">
        <w:rPr>
          <w:rFonts w:ascii="Times New Roman" w:hAnsi="Times New Roman" w:cs="Times New Roman"/>
          <w:color w:val="auto"/>
          <w:spacing w:val="3"/>
          <w:sz w:val="24"/>
          <w:szCs w:val="24"/>
        </w:rPr>
        <w:tab/>
        <w:t>___________________________</w:t>
      </w:r>
    </w:p>
    <w:p w14:paraId="3C20CA39" w14:textId="77777777" w:rsidR="00156533" w:rsidRPr="008349B4" w:rsidRDefault="00156533" w:rsidP="00156533">
      <w:pPr>
        <w:pStyle w:val="NoSpacing"/>
        <w:ind w:firstLine="720"/>
        <w:jc w:val="both"/>
        <w:rPr>
          <w:rFonts w:ascii="Times New Roman" w:hAnsi="Times New Roman" w:cs="Times New Roman"/>
          <w:color w:val="auto"/>
          <w:spacing w:val="3"/>
          <w:sz w:val="24"/>
          <w:szCs w:val="24"/>
        </w:rPr>
      </w:pPr>
    </w:p>
    <w:p w14:paraId="50FAAE1E" w14:textId="77777777" w:rsidR="00156533" w:rsidRPr="008349B4" w:rsidRDefault="00156533" w:rsidP="00156533">
      <w:pPr>
        <w:pStyle w:val="NoSpacing"/>
        <w:ind w:firstLine="720"/>
        <w:jc w:val="both"/>
        <w:rPr>
          <w:rFonts w:ascii="Times New Roman" w:hAnsi="Times New Roman" w:cs="Times New Roman"/>
          <w:color w:val="auto"/>
          <w:spacing w:val="3"/>
          <w:sz w:val="24"/>
          <w:szCs w:val="24"/>
        </w:rPr>
      </w:pPr>
    </w:p>
    <w:p w14:paraId="3BF6A4B1" w14:textId="77777777" w:rsidR="00156533" w:rsidRPr="008349B4" w:rsidRDefault="00156533" w:rsidP="00156533">
      <w:pPr>
        <w:pStyle w:val="NoSpacing"/>
        <w:ind w:firstLine="720"/>
        <w:jc w:val="both"/>
        <w:rPr>
          <w:rFonts w:ascii="Times New Roman" w:hAnsi="Times New Roman" w:cs="Times New Roman"/>
          <w:color w:val="auto"/>
          <w:spacing w:val="3"/>
          <w:sz w:val="24"/>
          <w:szCs w:val="24"/>
        </w:rPr>
      </w:pPr>
    </w:p>
    <w:p w14:paraId="0018F472" w14:textId="09F6192B" w:rsidR="00156533" w:rsidRPr="008349B4" w:rsidRDefault="00156533" w:rsidP="00156533">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___________________________</w:t>
      </w:r>
    </w:p>
    <w:p w14:paraId="58665A3B" w14:textId="77777777" w:rsidR="00156533" w:rsidRPr="008349B4" w:rsidRDefault="00156533" w:rsidP="00156533">
      <w:pPr>
        <w:pStyle w:val="NoSpacing"/>
        <w:jc w:val="both"/>
        <w:rPr>
          <w:rFonts w:ascii="Times New Roman" w:hAnsi="Times New Roman" w:cs="Times New Roman"/>
          <w:color w:val="auto"/>
          <w:spacing w:val="3"/>
          <w:sz w:val="24"/>
          <w:szCs w:val="24"/>
        </w:rPr>
      </w:pPr>
    </w:p>
    <w:p w14:paraId="69A078B4" w14:textId="77777777" w:rsidR="00156533" w:rsidRPr="008349B4" w:rsidRDefault="00156533" w:rsidP="00156533">
      <w:pPr>
        <w:pStyle w:val="NoSpacing"/>
        <w:jc w:val="both"/>
        <w:rPr>
          <w:rFonts w:ascii="Times New Roman" w:hAnsi="Times New Roman" w:cs="Times New Roman"/>
          <w:color w:val="auto"/>
          <w:spacing w:val="3"/>
          <w:sz w:val="24"/>
          <w:szCs w:val="24"/>
        </w:rPr>
      </w:pPr>
    </w:p>
    <w:p w14:paraId="4C436EC0" w14:textId="77777777" w:rsidR="00156533" w:rsidRPr="008349B4" w:rsidRDefault="00156533" w:rsidP="00156533">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proofErr w:type="gramStart"/>
      <w:r w:rsidRPr="008349B4">
        <w:rPr>
          <w:rFonts w:ascii="Times New Roman" w:hAnsi="Times New Roman" w:cs="Times New Roman"/>
          <w:color w:val="auto"/>
          <w:spacing w:val="3"/>
          <w:sz w:val="24"/>
          <w:szCs w:val="24"/>
        </w:rPr>
        <w:t>Passed finally in Council this ______ day of __________________, 2018.</w:t>
      </w:r>
      <w:proofErr w:type="gramEnd"/>
    </w:p>
    <w:p w14:paraId="51FCA207" w14:textId="77777777" w:rsidR="00156533" w:rsidRPr="008349B4" w:rsidRDefault="00156533" w:rsidP="00156533">
      <w:pPr>
        <w:pStyle w:val="NoSpacing"/>
        <w:jc w:val="both"/>
        <w:rPr>
          <w:rFonts w:ascii="Times New Roman" w:hAnsi="Times New Roman" w:cs="Times New Roman"/>
          <w:color w:val="auto"/>
          <w:spacing w:val="3"/>
          <w:sz w:val="24"/>
          <w:szCs w:val="24"/>
        </w:rPr>
      </w:pPr>
    </w:p>
    <w:p w14:paraId="63E0BE0F" w14:textId="77777777" w:rsidR="00156533" w:rsidRPr="008349B4" w:rsidRDefault="00156533" w:rsidP="00156533">
      <w:pPr>
        <w:pStyle w:val="NoSpacing"/>
        <w:jc w:val="both"/>
        <w:rPr>
          <w:rFonts w:ascii="Times New Roman" w:hAnsi="Times New Roman" w:cs="Times New Roman"/>
          <w:color w:val="auto"/>
          <w:spacing w:val="3"/>
          <w:sz w:val="24"/>
          <w:szCs w:val="24"/>
        </w:rPr>
      </w:pPr>
    </w:p>
    <w:p w14:paraId="3FE82548" w14:textId="77777777" w:rsidR="00156533" w:rsidRPr="008349B4" w:rsidRDefault="00156533" w:rsidP="00156533">
      <w:pPr>
        <w:pStyle w:val="NoSpacing"/>
        <w:jc w:val="both"/>
        <w:rPr>
          <w:rFonts w:ascii="Times New Roman" w:hAnsi="Times New Roman" w:cs="Times New Roman"/>
          <w:color w:val="auto"/>
          <w:spacing w:val="3"/>
          <w:sz w:val="24"/>
          <w:szCs w:val="24"/>
        </w:rPr>
      </w:pPr>
    </w:p>
    <w:p w14:paraId="47EB2135" w14:textId="77777777" w:rsidR="00156533" w:rsidRPr="008349B4" w:rsidRDefault="00156533" w:rsidP="00156533">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___________________________</w:t>
      </w:r>
    </w:p>
    <w:p w14:paraId="2265D73B" w14:textId="77777777" w:rsidR="00156533" w:rsidRPr="008349B4" w:rsidRDefault="00156533" w:rsidP="00156533">
      <w:pPr>
        <w:pStyle w:val="NoSpacing"/>
        <w:jc w:val="both"/>
        <w:rPr>
          <w:rFonts w:ascii="Times New Roman" w:hAnsi="Times New Roman" w:cs="Times New Roman"/>
          <w:color w:val="auto"/>
          <w:spacing w:val="3"/>
          <w:sz w:val="24"/>
          <w:szCs w:val="24"/>
        </w:rPr>
      </w:pP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r>
      <w:r w:rsidRPr="008349B4">
        <w:rPr>
          <w:rFonts w:ascii="Times New Roman" w:hAnsi="Times New Roman" w:cs="Times New Roman"/>
          <w:color w:val="auto"/>
          <w:spacing w:val="3"/>
          <w:sz w:val="24"/>
          <w:szCs w:val="24"/>
        </w:rPr>
        <w:tab/>
        <w:t xml:space="preserve">President of Council </w:t>
      </w:r>
    </w:p>
    <w:p w14:paraId="37FEB845" w14:textId="77777777" w:rsidR="00156533" w:rsidRPr="008349B4" w:rsidRDefault="00156533" w:rsidP="00156533">
      <w:pPr>
        <w:pStyle w:val="NoSpacing"/>
        <w:jc w:val="both"/>
        <w:rPr>
          <w:rFonts w:ascii="Times New Roman" w:hAnsi="Times New Roman" w:cs="Times New Roman"/>
          <w:color w:val="auto"/>
          <w:spacing w:val="3"/>
          <w:sz w:val="24"/>
          <w:szCs w:val="24"/>
        </w:rPr>
      </w:pPr>
    </w:p>
    <w:p w14:paraId="41EFEDA2"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ATTEST:</w:t>
      </w:r>
    </w:p>
    <w:p w14:paraId="2C7C2D07" w14:textId="77777777" w:rsidR="00156533" w:rsidRPr="008349B4" w:rsidRDefault="00156533" w:rsidP="00156533">
      <w:pPr>
        <w:pStyle w:val="NoSpacing"/>
        <w:jc w:val="both"/>
        <w:rPr>
          <w:rFonts w:ascii="Times New Roman" w:hAnsi="Times New Roman" w:cs="Times New Roman"/>
          <w:color w:val="auto"/>
          <w:sz w:val="24"/>
          <w:szCs w:val="24"/>
        </w:rPr>
      </w:pPr>
    </w:p>
    <w:p w14:paraId="32D842D4" w14:textId="77777777" w:rsidR="00156533" w:rsidRPr="008349B4" w:rsidRDefault="00156533" w:rsidP="00156533">
      <w:pPr>
        <w:pStyle w:val="NoSpacing"/>
        <w:jc w:val="both"/>
        <w:rPr>
          <w:rFonts w:ascii="Times New Roman" w:hAnsi="Times New Roman" w:cs="Times New Roman"/>
          <w:color w:val="auto"/>
          <w:sz w:val="24"/>
          <w:szCs w:val="24"/>
        </w:rPr>
      </w:pPr>
    </w:p>
    <w:p w14:paraId="2D889E53"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_________________________</w:t>
      </w:r>
    </w:p>
    <w:p w14:paraId="6D2EB1CA"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City Clerk</w:t>
      </w:r>
    </w:p>
    <w:p w14:paraId="336771D8" w14:textId="77777777" w:rsidR="00156533" w:rsidRPr="008349B4" w:rsidRDefault="00156533" w:rsidP="00156533">
      <w:pPr>
        <w:pStyle w:val="NoSpacing"/>
        <w:jc w:val="both"/>
        <w:rPr>
          <w:rFonts w:ascii="Times New Roman" w:hAnsi="Times New Roman" w:cs="Times New Roman"/>
          <w:color w:val="auto"/>
          <w:sz w:val="24"/>
          <w:szCs w:val="24"/>
        </w:rPr>
      </w:pPr>
    </w:p>
    <w:p w14:paraId="22872ED5" w14:textId="77777777" w:rsidR="00156533" w:rsidRPr="008349B4" w:rsidRDefault="00156533" w:rsidP="00156533">
      <w:pPr>
        <w:pStyle w:val="NoSpacing"/>
        <w:jc w:val="both"/>
        <w:rPr>
          <w:rFonts w:ascii="Times New Roman" w:hAnsi="Times New Roman" w:cs="Times New Roman"/>
          <w:color w:val="auto"/>
          <w:sz w:val="24"/>
          <w:szCs w:val="24"/>
        </w:rPr>
      </w:pPr>
    </w:p>
    <w:p w14:paraId="371C602B"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This Ordinance approved this ________ day of __________________, 2018.</w:t>
      </w:r>
    </w:p>
    <w:p w14:paraId="56A233B3" w14:textId="77777777" w:rsidR="00156533" w:rsidRPr="008349B4" w:rsidRDefault="00156533" w:rsidP="00156533">
      <w:pPr>
        <w:pStyle w:val="NoSpacing"/>
        <w:jc w:val="both"/>
        <w:rPr>
          <w:rFonts w:ascii="Times New Roman" w:hAnsi="Times New Roman" w:cs="Times New Roman"/>
          <w:color w:val="auto"/>
          <w:sz w:val="24"/>
          <w:szCs w:val="24"/>
        </w:rPr>
      </w:pPr>
    </w:p>
    <w:p w14:paraId="27A65151" w14:textId="77777777" w:rsidR="00156533" w:rsidRPr="008349B4" w:rsidRDefault="00156533" w:rsidP="00156533">
      <w:pPr>
        <w:pStyle w:val="NoSpacing"/>
        <w:jc w:val="both"/>
        <w:rPr>
          <w:rFonts w:ascii="Times New Roman" w:hAnsi="Times New Roman" w:cs="Times New Roman"/>
          <w:color w:val="auto"/>
          <w:sz w:val="24"/>
          <w:szCs w:val="24"/>
        </w:rPr>
      </w:pPr>
    </w:p>
    <w:p w14:paraId="328A4A7F" w14:textId="77777777" w:rsidR="00156533" w:rsidRPr="008349B4" w:rsidRDefault="00156533" w:rsidP="00156533">
      <w:pPr>
        <w:pStyle w:val="NoSpacing"/>
        <w:jc w:val="both"/>
        <w:rPr>
          <w:rFonts w:ascii="Times New Roman" w:hAnsi="Times New Roman" w:cs="Times New Roman"/>
          <w:color w:val="auto"/>
          <w:sz w:val="24"/>
          <w:szCs w:val="24"/>
        </w:rPr>
      </w:pPr>
    </w:p>
    <w:p w14:paraId="7E58BB35"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p>
    <w:p w14:paraId="2D12CEA0"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__________________________</w:t>
      </w:r>
    </w:p>
    <w:p w14:paraId="458D9908" w14:textId="77777777" w:rsidR="00156533" w:rsidRPr="008349B4" w:rsidRDefault="00156533" w:rsidP="00156533">
      <w:pPr>
        <w:pStyle w:val="NoSpacing"/>
        <w:jc w:val="both"/>
        <w:rPr>
          <w:rFonts w:ascii="Times New Roman" w:hAnsi="Times New Roman" w:cs="Times New Roman"/>
          <w:color w:val="auto"/>
          <w:sz w:val="24"/>
          <w:szCs w:val="24"/>
        </w:rPr>
      </w:pP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r>
      <w:r w:rsidRPr="008349B4">
        <w:rPr>
          <w:rFonts w:ascii="Times New Roman" w:hAnsi="Times New Roman" w:cs="Times New Roman"/>
          <w:color w:val="auto"/>
          <w:sz w:val="24"/>
          <w:szCs w:val="24"/>
        </w:rPr>
        <w:tab/>
        <w:t>Mayor</w:t>
      </w:r>
    </w:p>
    <w:p w14:paraId="19E76E75" w14:textId="5E854EF0" w:rsidR="00F71C4B" w:rsidRPr="008349B4" w:rsidRDefault="00F71C4B" w:rsidP="00955AFB">
      <w:pPr>
        <w:autoSpaceDE w:val="0"/>
        <w:autoSpaceDN w:val="0"/>
        <w:adjustRightInd w:val="0"/>
        <w:ind w:firstLine="720"/>
        <w:contextualSpacing/>
        <w:jc w:val="both"/>
        <w:rPr>
          <w:rFonts w:ascii="Times New Roman" w:hAnsi="Times New Roman" w:cs="Times New Roman"/>
          <w:b/>
          <w:sz w:val="24"/>
          <w:szCs w:val="24"/>
        </w:rPr>
      </w:pPr>
    </w:p>
    <w:p w14:paraId="3B3239DF" w14:textId="10E2F8BB" w:rsidR="00F71C4B" w:rsidRPr="008349B4" w:rsidRDefault="00F71C4B" w:rsidP="00955AFB">
      <w:pPr>
        <w:autoSpaceDE w:val="0"/>
        <w:autoSpaceDN w:val="0"/>
        <w:adjustRightInd w:val="0"/>
        <w:ind w:firstLine="720"/>
        <w:contextualSpacing/>
        <w:jc w:val="both"/>
        <w:rPr>
          <w:rFonts w:ascii="Times New Roman" w:hAnsi="Times New Roman" w:cs="Times New Roman"/>
          <w:b/>
          <w:sz w:val="24"/>
          <w:szCs w:val="24"/>
        </w:rPr>
      </w:pPr>
    </w:p>
    <w:p w14:paraId="69A0D8A1" w14:textId="77777777" w:rsidR="00E43B8C" w:rsidRPr="008349B4" w:rsidRDefault="00E43B8C" w:rsidP="00955AFB">
      <w:pPr>
        <w:autoSpaceDE w:val="0"/>
        <w:autoSpaceDN w:val="0"/>
        <w:adjustRightInd w:val="0"/>
        <w:ind w:firstLine="720"/>
        <w:contextualSpacing/>
        <w:jc w:val="both"/>
        <w:rPr>
          <w:rFonts w:ascii="Times New Roman" w:hAnsi="Times New Roman" w:cs="Times New Roman"/>
          <w:b/>
          <w:sz w:val="24"/>
          <w:szCs w:val="24"/>
        </w:rPr>
      </w:pPr>
    </w:p>
    <w:p w14:paraId="4CEFA078" w14:textId="77777777" w:rsidR="00E43B8C" w:rsidRPr="008349B4" w:rsidRDefault="00E43B8C" w:rsidP="00955AFB">
      <w:pPr>
        <w:autoSpaceDE w:val="0"/>
        <w:autoSpaceDN w:val="0"/>
        <w:adjustRightInd w:val="0"/>
        <w:ind w:firstLine="720"/>
        <w:contextualSpacing/>
        <w:jc w:val="both"/>
        <w:rPr>
          <w:rFonts w:ascii="Times New Roman" w:hAnsi="Times New Roman" w:cs="Times New Roman"/>
          <w:b/>
          <w:sz w:val="24"/>
          <w:szCs w:val="24"/>
        </w:rPr>
      </w:pPr>
    </w:p>
    <w:p w14:paraId="3BC30305" w14:textId="77777777" w:rsidR="00E43B8C" w:rsidRPr="008349B4" w:rsidRDefault="00E43B8C" w:rsidP="00955AFB">
      <w:pPr>
        <w:autoSpaceDE w:val="0"/>
        <w:autoSpaceDN w:val="0"/>
        <w:adjustRightInd w:val="0"/>
        <w:ind w:firstLine="720"/>
        <w:contextualSpacing/>
        <w:jc w:val="both"/>
        <w:rPr>
          <w:rFonts w:ascii="Times New Roman" w:hAnsi="Times New Roman" w:cs="Times New Roman"/>
          <w:b/>
          <w:sz w:val="24"/>
          <w:szCs w:val="24"/>
        </w:rPr>
      </w:pPr>
    </w:p>
    <w:sectPr w:rsidR="00E43B8C" w:rsidRPr="008349B4" w:rsidSect="006E7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5C5"/>
    <w:multiLevelType w:val="hybridMultilevel"/>
    <w:tmpl w:val="1E6691BA"/>
    <w:lvl w:ilvl="0" w:tplc="1C6CB4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A4937"/>
    <w:multiLevelType w:val="hybridMultilevel"/>
    <w:tmpl w:val="B8C63424"/>
    <w:lvl w:ilvl="0" w:tplc="BF1AF0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573FB"/>
    <w:multiLevelType w:val="hybridMultilevel"/>
    <w:tmpl w:val="4992D30E"/>
    <w:lvl w:ilvl="0" w:tplc="6660C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46E3F"/>
    <w:multiLevelType w:val="hybridMultilevel"/>
    <w:tmpl w:val="30F81AAA"/>
    <w:lvl w:ilvl="0" w:tplc="AC8AB5D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E2361F"/>
    <w:multiLevelType w:val="hybridMultilevel"/>
    <w:tmpl w:val="9E1C3EE2"/>
    <w:lvl w:ilvl="0" w:tplc="C1DC9F5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51572B"/>
    <w:multiLevelType w:val="hybridMultilevel"/>
    <w:tmpl w:val="DB501694"/>
    <w:lvl w:ilvl="0" w:tplc="7F66E39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47199"/>
    <w:multiLevelType w:val="hybridMultilevel"/>
    <w:tmpl w:val="F1E2F202"/>
    <w:lvl w:ilvl="0" w:tplc="0212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131244"/>
    <w:multiLevelType w:val="hybridMultilevel"/>
    <w:tmpl w:val="F05476F6"/>
    <w:lvl w:ilvl="0" w:tplc="1C6CB4A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56C3C"/>
    <w:multiLevelType w:val="hybridMultilevel"/>
    <w:tmpl w:val="2BC22382"/>
    <w:lvl w:ilvl="0" w:tplc="A4C002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EB771A"/>
    <w:multiLevelType w:val="hybridMultilevel"/>
    <w:tmpl w:val="FE22F12A"/>
    <w:lvl w:ilvl="0" w:tplc="6742A7A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3A46F5C"/>
    <w:multiLevelType w:val="hybridMultilevel"/>
    <w:tmpl w:val="C97C3EFE"/>
    <w:lvl w:ilvl="0" w:tplc="BF1AF06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711327"/>
    <w:multiLevelType w:val="hybridMultilevel"/>
    <w:tmpl w:val="5796AE9A"/>
    <w:lvl w:ilvl="0" w:tplc="A960452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E492A"/>
    <w:multiLevelType w:val="hybridMultilevel"/>
    <w:tmpl w:val="73F62F7A"/>
    <w:lvl w:ilvl="0" w:tplc="20861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01B41"/>
    <w:multiLevelType w:val="hybridMultilevel"/>
    <w:tmpl w:val="57BC63CC"/>
    <w:lvl w:ilvl="0" w:tplc="312CAF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6F2124"/>
    <w:multiLevelType w:val="hybridMultilevel"/>
    <w:tmpl w:val="D00C12A8"/>
    <w:lvl w:ilvl="0" w:tplc="560EA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2D2B72"/>
    <w:multiLevelType w:val="hybridMultilevel"/>
    <w:tmpl w:val="BE36C8E4"/>
    <w:lvl w:ilvl="0" w:tplc="64A8E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2E2842"/>
    <w:multiLevelType w:val="hybridMultilevel"/>
    <w:tmpl w:val="93D4BB10"/>
    <w:lvl w:ilvl="0" w:tplc="DBA633E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332489"/>
    <w:multiLevelType w:val="hybridMultilevel"/>
    <w:tmpl w:val="5DE49032"/>
    <w:lvl w:ilvl="0" w:tplc="5DA27894">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3"/>
  </w:num>
  <w:num w:numId="6">
    <w:abstractNumId w:val="13"/>
  </w:num>
  <w:num w:numId="7">
    <w:abstractNumId w:val="4"/>
  </w:num>
  <w:num w:numId="8">
    <w:abstractNumId w:val="9"/>
  </w:num>
  <w:num w:numId="9">
    <w:abstractNumId w:val="14"/>
  </w:num>
  <w:num w:numId="10">
    <w:abstractNumId w:val="15"/>
  </w:num>
  <w:num w:numId="11">
    <w:abstractNumId w:val="11"/>
  </w:num>
  <w:num w:numId="12">
    <w:abstractNumId w:val="12"/>
  </w:num>
  <w:num w:numId="13">
    <w:abstractNumId w:val="5"/>
  </w:num>
  <w:num w:numId="14">
    <w:abstractNumId w:val="17"/>
  </w:num>
  <w:num w:numId="15">
    <w:abstractNumId w:val="1"/>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E"/>
    <w:rsid w:val="00020186"/>
    <w:rsid w:val="000240DF"/>
    <w:rsid w:val="00043ACB"/>
    <w:rsid w:val="0004506E"/>
    <w:rsid w:val="000703C3"/>
    <w:rsid w:val="000816F3"/>
    <w:rsid w:val="0008337F"/>
    <w:rsid w:val="00110AFE"/>
    <w:rsid w:val="00121199"/>
    <w:rsid w:val="00132A49"/>
    <w:rsid w:val="00154B3A"/>
    <w:rsid w:val="00156533"/>
    <w:rsid w:val="001C7F60"/>
    <w:rsid w:val="002161FB"/>
    <w:rsid w:val="0023198E"/>
    <w:rsid w:val="00251A09"/>
    <w:rsid w:val="002716E2"/>
    <w:rsid w:val="00272E4A"/>
    <w:rsid w:val="0027772E"/>
    <w:rsid w:val="002A0FB6"/>
    <w:rsid w:val="002A1BFB"/>
    <w:rsid w:val="002B320A"/>
    <w:rsid w:val="002B4B1C"/>
    <w:rsid w:val="002B731A"/>
    <w:rsid w:val="002D1C37"/>
    <w:rsid w:val="002E4193"/>
    <w:rsid w:val="002F7687"/>
    <w:rsid w:val="00300F14"/>
    <w:rsid w:val="00306460"/>
    <w:rsid w:val="00333199"/>
    <w:rsid w:val="00357A7F"/>
    <w:rsid w:val="00366BAA"/>
    <w:rsid w:val="003869BB"/>
    <w:rsid w:val="0039210D"/>
    <w:rsid w:val="0039684F"/>
    <w:rsid w:val="003A0C6B"/>
    <w:rsid w:val="003A141A"/>
    <w:rsid w:val="003B6BF6"/>
    <w:rsid w:val="004001F1"/>
    <w:rsid w:val="0040359B"/>
    <w:rsid w:val="00404471"/>
    <w:rsid w:val="004110F2"/>
    <w:rsid w:val="00413273"/>
    <w:rsid w:val="0042325A"/>
    <w:rsid w:val="00450414"/>
    <w:rsid w:val="0047563A"/>
    <w:rsid w:val="00490889"/>
    <w:rsid w:val="004929D8"/>
    <w:rsid w:val="004A77EE"/>
    <w:rsid w:val="004C42D2"/>
    <w:rsid w:val="00526361"/>
    <w:rsid w:val="005349D3"/>
    <w:rsid w:val="0056339D"/>
    <w:rsid w:val="00563D2C"/>
    <w:rsid w:val="005832EB"/>
    <w:rsid w:val="00586F4D"/>
    <w:rsid w:val="005A0AE1"/>
    <w:rsid w:val="005A72CA"/>
    <w:rsid w:val="005B6C49"/>
    <w:rsid w:val="005D05D9"/>
    <w:rsid w:val="005D23B0"/>
    <w:rsid w:val="00614102"/>
    <w:rsid w:val="00615417"/>
    <w:rsid w:val="006234B2"/>
    <w:rsid w:val="0069356D"/>
    <w:rsid w:val="006B3743"/>
    <w:rsid w:val="006C11AE"/>
    <w:rsid w:val="006E7D8A"/>
    <w:rsid w:val="00700B68"/>
    <w:rsid w:val="007424FD"/>
    <w:rsid w:val="00757C20"/>
    <w:rsid w:val="00772618"/>
    <w:rsid w:val="0078372D"/>
    <w:rsid w:val="00794FE7"/>
    <w:rsid w:val="007C2AFA"/>
    <w:rsid w:val="007C3DBB"/>
    <w:rsid w:val="007F0879"/>
    <w:rsid w:val="008306A0"/>
    <w:rsid w:val="008349B4"/>
    <w:rsid w:val="00841472"/>
    <w:rsid w:val="0085132F"/>
    <w:rsid w:val="008630E0"/>
    <w:rsid w:val="00897522"/>
    <w:rsid w:val="008A0614"/>
    <w:rsid w:val="008A4B54"/>
    <w:rsid w:val="008C289E"/>
    <w:rsid w:val="008D1B5E"/>
    <w:rsid w:val="008E2A9C"/>
    <w:rsid w:val="008F0072"/>
    <w:rsid w:val="00906C26"/>
    <w:rsid w:val="00932EF1"/>
    <w:rsid w:val="00955AFB"/>
    <w:rsid w:val="009850C3"/>
    <w:rsid w:val="009C071E"/>
    <w:rsid w:val="009F2573"/>
    <w:rsid w:val="00A17E14"/>
    <w:rsid w:val="00A22E22"/>
    <w:rsid w:val="00A2412E"/>
    <w:rsid w:val="00A30159"/>
    <w:rsid w:val="00A41A19"/>
    <w:rsid w:val="00A67CF5"/>
    <w:rsid w:val="00AA2015"/>
    <w:rsid w:val="00AC1E26"/>
    <w:rsid w:val="00AF56F9"/>
    <w:rsid w:val="00AF6E78"/>
    <w:rsid w:val="00B33B90"/>
    <w:rsid w:val="00B435C2"/>
    <w:rsid w:val="00B559AC"/>
    <w:rsid w:val="00B640DE"/>
    <w:rsid w:val="00B7147E"/>
    <w:rsid w:val="00B735B9"/>
    <w:rsid w:val="00BB033B"/>
    <w:rsid w:val="00BC4CA0"/>
    <w:rsid w:val="00BD241B"/>
    <w:rsid w:val="00BE0250"/>
    <w:rsid w:val="00BF4C34"/>
    <w:rsid w:val="00C12671"/>
    <w:rsid w:val="00C35FF7"/>
    <w:rsid w:val="00CC7162"/>
    <w:rsid w:val="00D10F18"/>
    <w:rsid w:val="00D179CB"/>
    <w:rsid w:val="00D46E87"/>
    <w:rsid w:val="00D53B04"/>
    <w:rsid w:val="00D676F3"/>
    <w:rsid w:val="00DC534F"/>
    <w:rsid w:val="00DD1978"/>
    <w:rsid w:val="00DF2316"/>
    <w:rsid w:val="00DF5EF1"/>
    <w:rsid w:val="00E007FE"/>
    <w:rsid w:val="00E31A33"/>
    <w:rsid w:val="00E36B92"/>
    <w:rsid w:val="00E43B8C"/>
    <w:rsid w:val="00E51D9F"/>
    <w:rsid w:val="00E942E5"/>
    <w:rsid w:val="00EA7F2B"/>
    <w:rsid w:val="00EB0D63"/>
    <w:rsid w:val="00EB6011"/>
    <w:rsid w:val="00EC3498"/>
    <w:rsid w:val="00EC78A2"/>
    <w:rsid w:val="00ED1AB5"/>
    <w:rsid w:val="00EE0466"/>
    <w:rsid w:val="00F0256D"/>
    <w:rsid w:val="00F05DF7"/>
    <w:rsid w:val="00F47033"/>
    <w:rsid w:val="00F6134F"/>
    <w:rsid w:val="00F71C4B"/>
    <w:rsid w:val="00F80A81"/>
    <w:rsid w:val="00F9215B"/>
    <w:rsid w:val="00FD1787"/>
    <w:rsid w:val="00FD6B7C"/>
    <w:rsid w:val="00FE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AFE"/>
    <w:pPr>
      <w:ind w:left="720"/>
      <w:contextualSpacing/>
    </w:pPr>
  </w:style>
  <w:style w:type="character" w:styleId="CommentReference">
    <w:name w:val="annotation reference"/>
    <w:basedOn w:val="DefaultParagraphFont"/>
    <w:uiPriority w:val="99"/>
    <w:semiHidden/>
    <w:unhideWhenUsed/>
    <w:rsid w:val="00BD241B"/>
    <w:rPr>
      <w:sz w:val="16"/>
      <w:szCs w:val="16"/>
    </w:rPr>
  </w:style>
  <w:style w:type="paragraph" w:styleId="CommentText">
    <w:name w:val="annotation text"/>
    <w:basedOn w:val="Normal"/>
    <w:link w:val="CommentTextChar"/>
    <w:uiPriority w:val="99"/>
    <w:semiHidden/>
    <w:unhideWhenUsed/>
    <w:rsid w:val="00BD241B"/>
    <w:rPr>
      <w:sz w:val="20"/>
      <w:szCs w:val="20"/>
    </w:rPr>
  </w:style>
  <w:style w:type="character" w:customStyle="1" w:styleId="CommentTextChar">
    <w:name w:val="Comment Text Char"/>
    <w:basedOn w:val="DefaultParagraphFont"/>
    <w:link w:val="CommentText"/>
    <w:uiPriority w:val="99"/>
    <w:semiHidden/>
    <w:rsid w:val="00BD241B"/>
    <w:rPr>
      <w:sz w:val="20"/>
      <w:szCs w:val="20"/>
    </w:rPr>
  </w:style>
  <w:style w:type="paragraph" w:styleId="CommentSubject">
    <w:name w:val="annotation subject"/>
    <w:basedOn w:val="CommentText"/>
    <w:next w:val="CommentText"/>
    <w:link w:val="CommentSubjectChar"/>
    <w:uiPriority w:val="99"/>
    <w:semiHidden/>
    <w:unhideWhenUsed/>
    <w:rsid w:val="00BD241B"/>
    <w:rPr>
      <w:b/>
      <w:bCs/>
    </w:rPr>
  </w:style>
  <w:style w:type="character" w:customStyle="1" w:styleId="CommentSubjectChar">
    <w:name w:val="Comment Subject Char"/>
    <w:basedOn w:val="CommentTextChar"/>
    <w:link w:val="CommentSubject"/>
    <w:uiPriority w:val="99"/>
    <w:semiHidden/>
    <w:rsid w:val="00BD241B"/>
    <w:rPr>
      <w:b/>
      <w:bCs/>
      <w:sz w:val="20"/>
      <w:szCs w:val="20"/>
    </w:rPr>
  </w:style>
  <w:style w:type="paragraph" w:styleId="BalloonText">
    <w:name w:val="Balloon Text"/>
    <w:basedOn w:val="Normal"/>
    <w:link w:val="BalloonTextChar"/>
    <w:uiPriority w:val="99"/>
    <w:semiHidden/>
    <w:unhideWhenUsed/>
    <w:rsid w:val="00BD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1B"/>
    <w:rPr>
      <w:rFonts w:ascii="Segoe UI" w:hAnsi="Segoe UI" w:cs="Segoe UI"/>
      <w:sz w:val="18"/>
      <w:szCs w:val="18"/>
    </w:rPr>
  </w:style>
  <w:style w:type="paragraph" w:styleId="NoSpacing">
    <w:name w:val="No Spacing"/>
    <w:rsid w:val="00DF2316"/>
    <w:pPr>
      <w:pBdr>
        <w:top w:val="nil"/>
        <w:left w:val="nil"/>
        <w:bottom w:val="nil"/>
        <w:right w:val="nil"/>
        <w:between w:val="nil"/>
        <w:bar w:val="nil"/>
      </w:pBdr>
    </w:pPr>
    <w:rPr>
      <w:rFonts w:ascii="Calibri" w:eastAsia="Calibri" w:hAnsi="Calibri" w:cs="Calibri"/>
      <w:color w:val="000000"/>
      <w:kern w:val="2"/>
      <w:sz w:val="21"/>
      <w:szCs w:val="21"/>
      <w:u w:color="000000"/>
      <w:bdr w:val="nil"/>
    </w:rPr>
  </w:style>
  <w:style w:type="paragraph" w:styleId="NormalWeb">
    <w:name w:val="Normal (Web)"/>
    <w:basedOn w:val="Normal"/>
    <w:uiPriority w:val="99"/>
    <w:unhideWhenUsed/>
    <w:rsid w:val="00E942E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AFE"/>
    <w:pPr>
      <w:ind w:left="720"/>
      <w:contextualSpacing/>
    </w:pPr>
  </w:style>
  <w:style w:type="character" w:styleId="CommentReference">
    <w:name w:val="annotation reference"/>
    <w:basedOn w:val="DefaultParagraphFont"/>
    <w:uiPriority w:val="99"/>
    <w:semiHidden/>
    <w:unhideWhenUsed/>
    <w:rsid w:val="00BD241B"/>
    <w:rPr>
      <w:sz w:val="16"/>
      <w:szCs w:val="16"/>
    </w:rPr>
  </w:style>
  <w:style w:type="paragraph" w:styleId="CommentText">
    <w:name w:val="annotation text"/>
    <w:basedOn w:val="Normal"/>
    <w:link w:val="CommentTextChar"/>
    <w:uiPriority w:val="99"/>
    <w:semiHidden/>
    <w:unhideWhenUsed/>
    <w:rsid w:val="00BD241B"/>
    <w:rPr>
      <w:sz w:val="20"/>
      <w:szCs w:val="20"/>
    </w:rPr>
  </w:style>
  <w:style w:type="character" w:customStyle="1" w:styleId="CommentTextChar">
    <w:name w:val="Comment Text Char"/>
    <w:basedOn w:val="DefaultParagraphFont"/>
    <w:link w:val="CommentText"/>
    <w:uiPriority w:val="99"/>
    <w:semiHidden/>
    <w:rsid w:val="00BD241B"/>
    <w:rPr>
      <w:sz w:val="20"/>
      <w:szCs w:val="20"/>
    </w:rPr>
  </w:style>
  <w:style w:type="paragraph" w:styleId="CommentSubject">
    <w:name w:val="annotation subject"/>
    <w:basedOn w:val="CommentText"/>
    <w:next w:val="CommentText"/>
    <w:link w:val="CommentSubjectChar"/>
    <w:uiPriority w:val="99"/>
    <w:semiHidden/>
    <w:unhideWhenUsed/>
    <w:rsid w:val="00BD241B"/>
    <w:rPr>
      <w:b/>
      <w:bCs/>
    </w:rPr>
  </w:style>
  <w:style w:type="character" w:customStyle="1" w:styleId="CommentSubjectChar">
    <w:name w:val="Comment Subject Char"/>
    <w:basedOn w:val="CommentTextChar"/>
    <w:link w:val="CommentSubject"/>
    <w:uiPriority w:val="99"/>
    <w:semiHidden/>
    <w:rsid w:val="00BD241B"/>
    <w:rPr>
      <w:b/>
      <w:bCs/>
      <w:sz w:val="20"/>
      <w:szCs w:val="20"/>
    </w:rPr>
  </w:style>
  <w:style w:type="paragraph" w:styleId="BalloonText">
    <w:name w:val="Balloon Text"/>
    <w:basedOn w:val="Normal"/>
    <w:link w:val="BalloonTextChar"/>
    <w:uiPriority w:val="99"/>
    <w:semiHidden/>
    <w:unhideWhenUsed/>
    <w:rsid w:val="00BD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1B"/>
    <w:rPr>
      <w:rFonts w:ascii="Segoe UI" w:hAnsi="Segoe UI" w:cs="Segoe UI"/>
      <w:sz w:val="18"/>
      <w:szCs w:val="18"/>
    </w:rPr>
  </w:style>
  <w:style w:type="paragraph" w:styleId="NoSpacing">
    <w:name w:val="No Spacing"/>
    <w:rsid w:val="00DF2316"/>
    <w:pPr>
      <w:pBdr>
        <w:top w:val="nil"/>
        <w:left w:val="nil"/>
        <w:bottom w:val="nil"/>
        <w:right w:val="nil"/>
        <w:between w:val="nil"/>
        <w:bar w:val="nil"/>
      </w:pBdr>
    </w:pPr>
    <w:rPr>
      <w:rFonts w:ascii="Calibri" w:eastAsia="Calibri" w:hAnsi="Calibri" w:cs="Calibri"/>
      <w:color w:val="000000"/>
      <w:kern w:val="2"/>
      <w:sz w:val="21"/>
      <w:szCs w:val="21"/>
      <w:u w:color="000000"/>
      <w:bdr w:val="nil"/>
    </w:rPr>
  </w:style>
  <w:style w:type="paragraph" w:styleId="NormalWeb">
    <w:name w:val="Normal (Web)"/>
    <w:basedOn w:val="Normal"/>
    <w:uiPriority w:val="99"/>
    <w:unhideWhenUsed/>
    <w:rsid w:val="00E942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88235">
      <w:bodyDiv w:val="1"/>
      <w:marLeft w:val="0"/>
      <w:marRight w:val="0"/>
      <w:marTop w:val="0"/>
      <w:marBottom w:val="0"/>
      <w:divBdr>
        <w:top w:val="none" w:sz="0" w:space="0" w:color="auto"/>
        <w:left w:val="none" w:sz="0" w:space="0" w:color="auto"/>
        <w:bottom w:val="none" w:sz="0" w:space="0" w:color="auto"/>
        <w:right w:val="none" w:sz="0" w:space="0" w:color="auto"/>
      </w:divBdr>
    </w:div>
    <w:div w:id="959185264">
      <w:bodyDiv w:val="1"/>
      <w:marLeft w:val="0"/>
      <w:marRight w:val="0"/>
      <w:marTop w:val="0"/>
      <w:marBottom w:val="0"/>
      <w:divBdr>
        <w:top w:val="none" w:sz="0" w:space="0" w:color="auto"/>
        <w:left w:val="none" w:sz="0" w:space="0" w:color="auto"/>
        <w:bottom w:val="none" w:sz="0" w:space="0" w:color="auto"/>
        <w:right w:val="none" w:sz="0" w:space="0" w:color="auto"/>
      </w:divBdr>
      <w:divsChild>
        <w:div w:id="1976107456">
          <w:marLeft w:val="0"/>
          <w:marRight w:val="0"/>
          <w:marTop w:val="240"/>
          <w:marBottom w:val="0"/>
          <w:divBdr>
            <w:top w:val="none" w:sz="0" w:space="0" w:color="auto"/>
            <w:left w:val="none" w:sz="0" w:space="0" w:color="auto"/>
            <w:bottom w:val="none" w:sz="0" w:space="0" w:color="auto"/>
            <w:right w:val="none" w:sz="0" w:space="0" w:color="auto"/>
          </w:divBdr>
          <w:divsChild>
            <w:div w:id="7540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3</cp:revision>
  <cp:lastPrinted>2018-01-27T17:40:00Z</cp:lastPrinted>
  <dcterms:created xsi:type="dcterms:W3CDTF">2018-11-12T21:03:00Z</dcterms:created>
  <dcterms:modified xsi:type="dcterms:W3CDTF">2018-11-14T15:45:00Z</dcterms:modified>
</cp:coreProperties>
</file>